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DD38C" w14:textId="44AB957A" w:rsidR="00BB0550" w:rsidRPr="00FB142B" w:rsidRDefault="00FB142B" w:rsidP="00FB142B">
      <w:pPr>
        <w:rPr>
          <w:rFonts w:ascii="Calibri" w:hAnsi="Calibri" w:cs="Calibri"/>
          <w:b/>
          <w:bCs/>
          <w:kern w:val="0"/>
          <w14:ligatures w14:val="none"/>
        </w:rPr>
      </w:pPr>
      <w:r>
        <w:rPr>
          <w:rFonts w:ascii="Calibri" w:hAnsi="Calibri" w:cs="Calibri"/>
          <w:b/>
          <w:bCs/>
          <w:kern w:val="0"/>
          <w14:ligatures w14:val="none"/>
        </w:rPr>
        <w:t xml:space="preserve">Re. </w:t>
      </w:r>
      <w:r w:rsidR="00BB0550" w:rsidRPr="00FB142B">
        <w:rPr>
          <w:rFonts w:ascii="Calibri" w:hAnsi="Calibri" w:cs="Calibri"/>
          <w:b/>
          <w:bCs/>
          <w:kern w:val="0"/>
          <w14:ligatures w14:val="none"/>
        </w:rPr>
        <w:t>GCSE Examinations 2026</w:t>
      </w:r>
      <w:r w:rsidR="003B4216" w:rsidRPr="00FB142B">
        <w:rPr>
          <w:rFonts w:ascii="Calibri" w:hAnsi="Calibri" w:cs="Calibri"/>
          <w:b/>
          <w:bCs/>
          <w:kern w:val="0"/>
          <w14:ligatures w14:val="none"/>
        </w:rPr>
        <w:t xml:space="preserve"> – Week Commencing 11th May 2026</w:t>
      </w:r>
    </w:p>
    <w:p w14:paraId="4D128E39" w14:textId="77777777" w:rsidR="00FB142B" w:rsidRPr="00825BDB" w:rsidRDefault="00FB142B" w:rsidP="00FB142B">
      <w:pPr>
        <w:rPr>
          <w:rFonts w:ascii="Calibri" w:hAnsi="Calibri" w:cs="Calibri"/>
          <w:kern w:val="0"/>
          <w14:ligatures w14:val="none"/>
        </w:rPr>
      </w:pPr>
      <w:r w:rsidRPr="00825BDB">
        <w:rPr>
          <w:rFonts w:ascii="Calibri" w:hAnsi="Calibri" w:cs="Calibri"/>
          <w:kern w:val="0"/>
          <w14:ligatures w14:val="none"/>
        </w:rPr>
        <w:t xml:space="preserve">Dear Parent/Carer, </w:t>
      </w:r>
    </w:p>
    <w:p w14:paraId="3A6CBA50" w14:textId="7202FFB9" w:rsidR="00371EB6" w:rsidRPr="00BF4063" w:rsidRDefault="00501D50" w:rsidP="00371EB6">
      <w:pPr>
        <w:rPr>
          <w:rFonts w:ascii="Calibri" w:hAnsi="Calibri" w:cs="Calibri"/>
          <w:kern w:val="0"/>
          <w14:ligatures w14:val="none"/>
        </w:rPr>
      </w:pPr>
      <w:r>
        <w:rPr>
          <w:rFonts w:ascii="Calibri" w:hAnsi="Calibri" w:cs="Calibri"/>
          <w:kern w:val="0"/>
          <w14:ligatures w14:val="none"/>
        </w:rPr>
        <w:t>I am</w:t>
      </w:r>
      <w:r w:rsidR="00371EB6" w:rsidRPr="00371EB6">
        <w:rPr>
          <w:rFonts w:ascii="Calibri" w:hAnsi="Calibri" w:cs="Calibri"/>
          <w:kern w:val="0"/>
          <w14:ligatures w14:val="none"/>
        </w:rPr>
        <w:t xml:space="preserve"> writing to inform you that during the GCSE examination period, </w:t>
      </w:r>
      <w:r w:rsidR="006705DF">
        <w:rPr>
          <w:rFonts w:ascii="Calibri" w:hAnsi="Calibri" w:cs="Calibri"/>
          <w:kern w:val="0"/>
          <w14:ligatures w14:val="none"/>
        </w:rPr>
        <w:t>students in Years 7 to</w:t>
      </w:r>
      <w:r w:rsidR="00371EB6" w:rsidRPr="00371EB6">
        <w:rPr>
          <w:rFonts w:ascii="Calibri" w:hAnsi="Calibri" w:cs="Calibri"/>
          <w:kern w:val="0"/>
          <w14:ligatures w14:val="none"/>
        </w:rPr>
        <w:t xml:space="preserve"> 10 will have a delayed start to the school day on specific dates</w:t>
      </w:r>
      <w:r w:rsidR="006705DF">
        <w:rPr>
          <w:rFonts w:ascii="Calibri" w:hAnsi="Calibri" w:cs="Calibri"/>
          <w:kern w:val="0"/>
          <w14:ligatures w14:val="none"/>
        </w:rPr>
        <w:t xml:space="preserve"> (see below)</w:t>
      </w:r>
      <w:r w:rsidR="00371EB6" w:rsidRPr="00371EB6">
        <w:rPr>
          <w:rFonts w:ascii="Calibri" w:hAnsi="Calibri" w:cs="Calibri"/>
          <w:kern w:val="0"/>
          <w14:ligatures w14:val="none"/>
        </w:rPr>
        <w:t>.</w:t>
      </w:r>
    </w:p>
    <w:p w14:paraId="5116E0D6" w14:textId="2891E35C" w:rsidR="00CA7806" w:rsidRDefault="00371EB6" w:rsidP="00371EB6">
      <w:pPr>
        <w:rPr>
          <w:rFonts w:ascii="Calibri" w:hAnsi="Calibri" w:cs="Calibri"/>
          <w:kern w:val="0"/>
          <w14:ligatures w14:val="none"/>
        </w:rPr>
      </w:pPr>
      <w:r w:rsidRPr="00371EB6">
        <w:rPr>
          <w:rFonts w:ascii="Calibri" w:hAnsi="Calibri" w:cs="Calibri"/>
          <w:kern w:val="0"/>
          <w14:ligatures w14:val="none"/>
        </w:rPr>
        <w:t xml:space="preserve">During this time, our Year 11 students will be sitting their GCSE examinations. These exams must take place </w:t>
      </w:r>
      <w:r w:rsidR="006705DF">
        <w:rPr>
          <w:rFonts w:ascii="Calibri" w:hAnsi="Calibri" w:cs="Calibri"/>
          <w:kern w:val="0"/>
          <w14:ligatures w14:val="none"/>
        </w:rPr>
        <w:t xml:space="preserve">under the </w:t>
      </w:r>
      <w:r w:rsidRPr="00371EB6">
        <w:rPr>
          <w:rFonts w:ascii="Calibri" w:hAnsi="Calibri" w:cs="Calibri"/>
          <w:kern w:val="0"/>
          <w14:ligatures w14:val="none"/>
        </w:rPr>
        <w:t>conditions</w:t>
      </w:r>
      <w:r w:rsidR="006705DF">
        <w:rPr>
          <w:rFonts w:ascii="Calibri" w:hAnsi="Calibri" w:cs="Calibri"/>
          <w:kern w:val="0"/>
          <w14:ligatures w14:val="none"/>
        </w:rPr>
        <w:t xml:space="preserve"> </w:t>
      </w:r>
      <w:r w:rsidR="00891258">
        <w:rPr>
          <w:rFonts w:ascii="Calibri" w:hAnsi="Calibri" w:cs="Calibri"/>
          <w:kern w:val="0"/>
          <w14:ligatures w14:val="none"/>
        </w:rPr>
        <w:t>set out</w:t>
      </w:r>
      <w:r w:rsidR="006705DF">
        <w:rPr>
          <w:rFonts w:ascii="Calibri" w:hAnsi="Calibri" w:cs="Calibri"/>
          <w:kern w:val="0"/>
          <w14:ligatures w14:val="none"/>
        </w:rPr>
        <w:t xml:space="preserve"> by the JCQ</w:t>
      </w:r>
      <w:r w:rsidRPr="00371EB6">
        <w:rPr>
          <w:rFonts w:ascii="Calibri" w:hAnsi="Calibri" w:cs="Calibri"/>
          <w:kern w:val="0"/>
          <w14:ligatures w14:val="none"/>
        </w:rPr>
        <w:t xml:space="preserve">. </w:t>
      </w:r>
      <w:r w:rsidR="00CA7806">
        <w:rPr>
          <w:rFonts w:ascii="Calibri" w:hAnsi="Calibri" w:cs="Calibri"/>
          <w:kern w:val="0"/>
          <w14:ligatures w14:val="none"/>
        </w:rPr>
        <w:t>To</w:t>
      </w:r>
      <w:r w:rsidRPr="00371EB6">
        <w:rPr>
          <w:rFonts w:ascii="Calibri" w:hAnsi="Calibri" w:cs="Calibri"/>
          <w:kern w:val="0"/>
          <w14:ligatures w14:val="none"/>
        </w:rPr>
        <w:t xml:space="preserve"> ensure </w:t>
      </w:r>
      <w:r w:rsidR="00891258">
        <w:rPr>
          <w:rFonts w:ascii="Calibri" w:hAnsi="Calibri" w:cs="Calibri"/>
          <w:kern w:val="0"/>
          <w14:ligatures w14:val="none"/>
        </w:rPr>
        <w:t>exams</w:t>
      </w:r>
      <w:r w:rsidRPr="00371EB6">
        <w:rPr>
          <w:rFonts w:ascii="Calibri" w:hAnsi="Calibri" w:cs="Calibri"/>
          <w:kern w:val="0"/>
          <w14:ligatures w14:val="none"/>
        </w:rPr>
        <w:t xml:space="preserve"> run smoothly and without disruption, we need to provide a calm and carefully managed environment throughout each examination. </w:t>
      </w:r>
    </w:p>
    <w:p w14:paraId="3EF1B6BD" w14:textId="59FC537D" w:rsidR="00FB142B" w:rsidRPr="00FB142B" w:rsidRDefault="00FB142B" w:rsidP="00371EB6">
      <w:pPr>
        <w:rPr>
          <w:rFonts w:ascii="Calibri" w:hAnsi="Calibri" w:cs="Calibri"/>
          <w:b/>
          <w:bCs/>
          <w:kern w:val="0"/>
          <w:u w:val="single"/>
          <w14:ligatures w14:val="none"/>
        </w:rPr>
      </w:pPr>
      <w:r w:rsidRPr="00FB142B">
        <w:rPr>
          <w:rFonts w:ascii="Calibri" w:hAnsi="Calibri" w:cs="Calibri"/>
          <w:b/>
          <w:bCs/>
          <w:kern w:val="0"/>
          <w:u w:val="single"/>
          <w14:ligatures w14:val="none"/>
        </w:rPr>
        <w:t>Context</w:t>
      </w:r>
    </w:p>
    <w:p w14:paraId="38CFDAF7" w14:textId="77368809" w:rsidR="00371EB6" w:rsidRDefault="00CA63F6" w:rsidP="00371EB6">
      <w:pPr>
        <w:rPr>
          <w:rFonts w:ascii="Calibri" w:hAnsi="Calibri" w:cs="Calibri"/>
          <w:kern w:val="0"/>
          <w14:ligatures w14:val="none"/>
        </w:rPr>
      </w:pPr>
      <w:r>
        <w:rPr>
          <w:rFonts w:ascii="Calibri" w:hAnsi="Calibri" w:cs="Calibri"/>
          <w:kern w:val="0"/>
          <w14:ligatures w14:val="none"/>
        </w:rPr>
        <w:t xml:space="preserve">All Year 11 students </w:t>
      </w:r>
      <w:r w:rsidR="003C04C0">
        <w:rPr>
          <w:rFonts w:ascii="Calibri" w:hAnsi="Calibri" w:cs="Calibri"/>
          <w:kern w:val="0"/>
          <w14:ligatures w14:val="none"/>
        </w:rPr>
        <w:t xml:space="preserve">at Southway </w:t>
      </w:r>
      <w:r>
        <w:rPr>
          <w:rFonts w:ascii="Calibri" w:hAnsi="Calibri" w:cs="Calibri"/>
          <w:kern w:val="0"/>
          <w14:ligatures w14:val="none"/>
        </w:rPr>
        <w:t xml:space="preserve">require </w:t>
      </w:r>
      <w:r w:rsidR="003C04C0">
        <w:rPr>
          <w:rFonts w:ascii="Calibri" w:hAnsi="Calibri" w:cs="Calibri"/>
          <w:kern w:val="0"/>
          <w14:ligatures w14:val="none"/>
        </w:rPr>
        <w:t xml:space="preserve">one or more </w:t>
      </w:r>
      <w:r>
        <w:rPr>
          <w:rFonts w:ascii="Calibri" w:hAnsi="Calibri" w:cs="Calibri"/>
          <w:kern w:val="0"/>
          <w14:ligatures w14:val="none"/>
        </w:rPr>
        <w:t xml:space="preserve">Access Arrangements </w:t>
      </w:r>
      <w:r w:rsidR="00785495">
        <w:rPr>
          <w:rFonts w:ascii="Calibri" w:hAnsi="Calibri" w:cs="Calibri"/>
          <w:kern w:val="0"/>
          <w14:ligatures w14:val="none"/>
        </w:rPr>
        <w:t xml:space="preserve">to be in place, </w:t>
      </w:r>
      <w:r>
        <w:rPr>
          <w:rFonts w:ascii="Calibri" w:hAnsi="Calibri" w:cs="Calibri"/>
          <w:kern w:val="0"/>
          <w14:ligatures w14:val="none"/>
        </w:rPr>
        <w:t xml:space="preserve">as part of their entitlement </w:t>
      </w:r>
      <w:r w:rsidR="00D83F0A">
        <w:rPr>
          <w:rFonts w:ascii="Calibri" w:hAnsi="Calibri" w:cs="Calibri"/>
          <w:kern w:val="0"/>
          <w14:ligatures w14:val="none"/>
        </w:rPr>
        <w:t xml:space="preserve">for exam entry. </w:t>
      </w:r>
      <w:r w:rsidR="00083FE7">
        <w:rPr>
          <w:rFonts w:ascii="Calibri" w:hAnsi="Calibri" w:cs="Calibri"/>
          <w:kern w:val="0"/>
          <w14:ligatures w14:val="none"/>
        </w:rPr>
        <w:t xml:space="preserve">These </w:t>
      </w:r>
      <w:r w:rsidR="001F0D6E">
        <w:rPr>
          <w:rFonts w:ascii="Calibri" w:hAnsi="Calibri" w:cs="Calibri"/>
          <w:kern w:val="0"/>
          <w14:ligatures w14:val="none"/>
        </w:rPr>
        <w:t xml:space="preserve">arrangements include Scribes, Readers, </w:t>
      </w:r>
      <w:r w:rsidR="00D94B1B">
        <w:rPr>
          <w:rFonts w:ascii="Calibri" w:hAnsi="Calibri" w:cs="Calibri"/>
          <w:kern w:val="0"/>
          <w14:ligatures w14:val="none"/>
        </w:rPr>
        <w:t>s</w:t>
      </w:r>
      <w:r w:rsidR="001F0D6E">
        <w:rPr>
          <w:rFonts w:ascii="Calibri" w:hAnsi="Calibri" w:cs="Calibri"/>
          <w:kern w:val="0"/>
          <w14:ligatures w14:val="none"/>
        </w:rPr>
        <w:t xml:space="preserve">mall </w:t>
      </w:r>
      <w:r w:rsidR="00D94B1B">
        <w:rPr>
          <w:rFonts w:ascii="Calibri" w:hAnsi="Calibri" w:cs="Calibri"/>
          <w:kern w:val="0"/>
          <w14:ligatures w14:val="none"/>
        </w:rPr>
        <w:t>g</w:t>
      </w:r>
      <w:r w:rsidR="001F0D6E">
        <w:rPr>
          <w:rFonts w:ascii="Calibri" w:hAnsi="Calibri" w:cs="Calibri"/>
          <w:kern w:val="0"/>
          <w14:ligatures w14:val="none"/>
        </w:rPr>
        <w:t>roups or 1:1</w:t>
      </w:r>
      <w:r w:rsidR="00930E26">
        <w:rPr>
          <w:rFonts w:ascii="Calibri" w:hAnsi="Calibri" w:cs="Calibri"/>
          <w:kern w:val="0"/>
          <w14:ligatures w14:val="none"/>
        </w:rPr>
        <w:t xml:space="preserve"> exam rooms, and supervised rest breaks.</w:t>
      </w:r>
      <w:r w:rsidR="009A4907">
        <w:rPr>
          <w:rFonts w:ascii="Calibri" w:hAnsi="Calibri" w:cs="Calibri"/>
          <w:kern w:val="0"/>
          <w14:ligatures w14:val="none"/>
        </w:rPr>
        <w:t xml:space="preserve"> </w:t>
      </w:r>
      <w:r w:rsidR="00B55B05">
        <w:rPr>
          <w:rFonts w:ascii="Calibri" w:hAnsi="Calibri" w:cs="Calibri"/>
          <w:kern w:val="0"/>
          <w14:ligatures w14:val="none"/>
        </w:rPr>
        <w:t>M</w:t>
      </w:r>
      <w:r w:rsidR="003023FC">
        <w:rPr>
          <w:rFonts w:ascii="Calibri" w:hAnsi="Calibri" w:cs="Calibri"/>
          <w:kern w:val="0"/>
          <w14:ligatures w14:val="none"/>
        </w:rPr>
        <w:t xml:space="preserve">ost students do not live near the school, </w:t>
      </w:r>
      <w:r w:rsidR="00B55B05">
        <w:rPr>
          <w:rFonts w:ascii="Calibri" w:hAnsi="Calibri" w:cs="Calibri"/>
          <w:kern w:val="0"/>
          <w14:ligatures w14:val="none"/>
        </w:rPr>
        <w:t xml:space="preserve">so </w:t>
      </w:r>
      <w:r w:rsidR="00D94B1B">
        <w:rPr>
          <w:rFonts w:ascii="Calibri" w:hAnsi="Calibri" w:cs="Calibri"/>
          <w:kern w:val="0"/>
          <w14:ligatures w14:val="none"/>
        </w:rPr>
        <w:t xml:space="preserve">we </w:t>
      </w:r>
      <w:r w:rsidR="00B55B05">
        <w:rPr>
          <w:rFonts w:ascii="Calibri" w:hAnsi="Calibri" w:cs="Calibri"/>
          <w:kern w:val="0"/>
          <w14:ligatures w14:val="none"/>
        </w:rPr>
        <w:t xml:space="preserve">also </w:t>
      </w:r>
      <w:r w:rsidR="00524888">
        <w:rPr>
          <w:rFonts w:ascii="Calibri" w:hAnsi="Calibri" w:cs="Calibri"/>
          <w:kern w:val="0"/>
          <w14:ligatures w14:val="none"/>
        </w:rPr>
        <w:t>offer</w:t>
      </w:r>
      <w:r w:rsidR="00BA22A8">
        <w:rPr>
          <w:rFonts w:ascii="Calibri" w:hAnsi="Calibri" w:cs="Calibri"/>
          <w:kern w:val="0"/>
          <w14:ligatures w14:val="none"/>
        </w:rPr>
        <w:t xml:space="preserve"> emergency transport, if it is required on the morning of the exam. P</w:t>
      </w:r>
      <w:r w:rsidR="00BA22A8">
        <w:rPr>
          <w:rFonts w:ascii="Calibri" w:hAnsi="Calibri" w:cs="Calibri"/>
          <w:kern w:val="0"/>
          <w14:ligatures w14:val="none"/>
        </w:rPr>
        <w:t>rovid</w:t>
      </w:r>
      <w:r w:rsidR="00BA22A8">
        <w:rPr>
          <w:rFonts w:ascii="Calibri" w:hAnsi="Calibri" w:cs="Calibri"/>
          <w:kern w:val="0"/>
          <w14:ligatures w14:val="none"/>
        </w:rPr>
        <w:t>ing</w:t>
      </w:r>
      <w:r w:rsidR="00BA22A8">
        <w:rPr>
          <w:rFonts w:ascii="Calibri" w:hAnsi="Calibri" w:cs="Calibri"/>
          <w:kern w:val="0"/>
          <w14:ligatures w14:val="none"/>
        </w:rPr>
        <w:t xml:space="preserve"> these accommodations</w:t>
      </w:r>
      <w:r w:rsidR="00BA22A8">
        <w:rPr>
          <w:rFonts w:ascii="Calibri" w:hAnsi="Calibri" w:cs="Calibri"/>
          <w:kern w:val="0"/>
          <w14:ligatures w14:val="none"/>
        </w:rPr>
        <w:t xml:space="preserve"> and this level of wrap</w:t>
      </w:r>
      <w:r w:rsidR="006C5445">
        <w:rPr>
          <w:rFonts w:ascii="Calibri" w:hAnsi="Calibri" w:cs="Calibri"/>
          <w:kern w:val="0"/>
          <w14:ligatures w14:val="none"/>
        </w:rPr>
        <w:t>-around support, means a</w:t>
      </w:r>
      <w:r w:rsidR="00CA7806">
        <w:rPr>
          <w:rFonts w:ascii="Calibri" w:hAnsi="Calibri" w:cs="Calibri"/>
          <w:kern w:val="0"/>
          <w14:ligatures w14:val="none"/>
        </w:rPr>
        <w:t>ll</w:t>
      </w:r>
      <w:r w:rsidR="00371EB6" w:rsidRPr="00371EB6">
        <w:rPr>
          <w:rFonts w:ascii="Calibri" w:hAnsi="Calibri" w:cs="Calibri"/>
          <w:kern w:val="0"/>
          <w14:ligatures w14:val="none"/>
        </w:rPr>
        <w:t xml:space="preserve"> staff and </w:t>
      </w:r>
      <w:r w:rsidR="00930E26">
        <w:rPr>
          <w:rFonts w:ascii="Calibri" w:hAnsi="Calibri" w:cs="Calibri"/>
          <w:kern w:val="0"/>
          <w14:ligatures w14:val="none"/>
        </w:rPr>
        <w:t>most</w:t>
      </w:r>
      <w:r w:rsidR="00CA7806">
        <w:rPr>
          <w:rFonts w:ascii="Calibri" w:hAnsi="Calibri" w:cs="Calibri"/>
          <w:kern w:val="0"/>
          <w14:ligatures w14:val="none"/>
        </w:rPr>
        <w:t xml:space="preserve"> </w:t>
      </w:r>
      <w:r w:rsidR="00371EB6" w:rsidRPr="00371EB6">
        <w:rPr>
          <w:rFonts w:ascii="Calibri" w:hAnsi="Calibri" w:cs="Calibri"/>
          <w:kern w:val="0"/>
          <w14:ligatures w14:val="none"/>
        </w:rPr>
        <w:t>rooms</w:t>
      </w:r>
      <w:r w:rsidR="00CA7806">
        <w:rPr>
          <w:rFonts w:ascii="Calibri" w:hAnsi="Calibri" w:cs="Calibri"/>
          <w:kern w:val="0"/>
          <w14:ligatures w14:val="none"/>
        </w:rPr>
        <w:t xml:space="preserve"> </w:t>
      </w:r>
      <w:r w:rsidR="00371EB6" w:rsidRPr="00371EB6">
        <w:rPr>
          <w:rFonts w:ascii="Calibri" w:hAnsi="Calibri" w:cs="Calibri"/>
          <w:kern w:val="0"/>
          <w14:ligatures w14:val="none"/>
        </w:rPr>
        <w:t>are required to support the safe and effective running of these exams.</w:t>
      </w:r>
    </w:p>
    <w:p w14:paraId="10038BFC" w14:textId="615E40EA" w:rsidR="00371EB6" w:rsidRDefault="00371EB6" w:rsidP="00371EB6">
      <w:pPr>
        <w:rPr>
          <w:rFonts w:ascii="Calibri" w:hAnsi="Calibri" w:cs="Calibri"/>
          <w:b/>
          <w:bCs/>
          <w:kern w:val="0"/>
          <w:u w:val="single"/>
          <w14:ligatures w14:val="none"/>
        </w:rPr>
      </w:pPr>
      <w:r w:rsidRPr="00371EB6">
        <w:rPr>
          <w:rFonts w:ascii="Calibri" w:hAnsi="Calibri" w:cs="Calibri"/>
          <w:kern w:val="0"/>
          <w14:ligatures w14:val="none"/>
        </w:rPr>
        <w:t>To help us manage this, KS3 and Year 10 students will begin school later than usual on days when an exam is scheduled.</w:t>
      </w:r>
    </w:p>
    <w:p w14:paraId="0848C205" w14:textId="094B6887" w:rsidR="00371EB6" w:rsidRPr="00371EB6" w:rsidRDefault="00371EB6" w:rsidP="00371EB6">
      <w:pPr>
        <w:rPr>
          <w:rFonts w:ascii="Calibri" w:hAnsi="Calibri" w:cs="Calibri"/>
          <w:b/>
          <w:bCs/>
          <w:kern w:val="0"/>
          <w:u w:val="single"/>
          <w14:ligatures w14:val="none"/>
        </w:rPr>
      </w:pPr>
      <w:r w:rsidRPr="00371EB6">
        <w:rPr>
          <w:rFonts w:ascii="Calibri" w:hAnsi="Calibri" w:cs="Calibri"/>
          <w:b/>
          <w:bCs/>
          <w:kern w:val="0"/>
          <w:u w:val="single"/>
          <w14:ligatures w14:val="none"/>
        </w:rPr>
        <w:t xml:space="preserve">On these dates, students should arrive at school </w:t>
      </w:r>
      <w:r w:rsidR="00EB69C4">
        <w:rPr>
          <w:rFonts w:ascii="Calibri" w:hAnsi="Calibri" w:cs="Calibri"/>
          <w:b/>
          <w:bCs/>
          <w:kern w:val="0"/>
          <w:u w:val="single"/>
          <w14:ligatures w14:val="none"/>
        </w:rPr>
        <w:t>at</w:t>
      </w:r>
      <w:r w:rsidRPr="00371EB6">
        <w:rPr>
          <w:rFonts w:ascii="Calibri" w:hAnsi="Calibri" w:cs="Calibri"/>
          <w:b/>
          <w:bCs/>
          <w:kern w:val="0"/>
          <w:u w:val="single"/>
          <w14:ligatures w14:val="none"/>
        </w:rPr>
        <w:t xml:space="preserve"> 11:30am:</w:t>
      </w:r>
    </w:p>
    <w:tbl>
      <w:tblPr>
        <w:tblStyle w:val="TableGrid"/>
        <w:tblW w:w="0" w:type="auto"/>
        <w:tblLook w:val="04A0" w:firstRow="1" w:lastRow="0" w:firstColumn="1" w:lastColumn="0" w:noHBand="0" w:noVBand="1"/>
      </w:tblPr>
      <w:tblGrid>
        <w:gridCol w:w="1413"/>
        <w:gridCol w:w="3402"/>
        <w:gridCol w:w="4201"/>
      </w:tblGrid>
      <w:tr w:rsidR="006F59E0" w14:paraId="22A761E9" w14:textId="77777777" w:rsidTr="00D466BD">
        <w:trPr>
          <w:trHeight w:val="333"/>
        </w:trPr>
        <w:tc>
          <w:tcPr>
            <w:tcW w:w="1413" w:type="dxa"/>
            <w:tcBorders>
              <w:bottom w:val="single" w:sz="4" w:space="0" w:color="auto"/>
            </w:tcBorders>
          </w:tcPr>
          <w:p w14:paraId="3AFE32B5" w14:textId="6CB57997" w:rsidR="006F59E0" w:rsidRDefault="006F59E0" w:rsidP="00086FD7">
            <w:pPr>
              <w:rPr>
                <w:rFonts w:ascii="Calibri" w:hAnsi="Calibri" w:cs="Calibri"/>
                <w:b/>
                <w:bCs/>
                <w:kern w:val="0"/>
                <w14:ligatures w14:val="none"/>
              </w:rPr>
            </w:pPr>
            <w:r>
              <w:rPr>
                <w:rFonts w:ascii="Calibri" w:hAnsi="Calibri" w:cs="Calibri"/>
                <w:b/>
                <w:bCs/>
                <w:kern w:val="0"/>
                <w14:ligatures w14:val="none"/>
              </w:rPr>
              <w:t>Exam Week</w:t>
            </w:r>
          </w:p>
        </w:tc>
        <w:tc>
          <w:tcPr>
            <w:tcW w:w="3402" w:type="dxa"/>
            <w:tcBorders>
              <w:bottom w:val="single" w:sz="4" w:space="0" w:color="auto"/>
            </w:tcBorders>
            <w:vAlign w:val="center"/>
          </w:tcPr>
          <w:p w14:paraId="532E3473" w14:textId="29C30E09" w:rsidR="006F59E0" w:rsidRPr="008E3806" w:rsidRDefault="006F59E0" w:rsidP="00086FD7">
            <w:pPr>
              <w:rPr>
                <w:rFonts w:ascii="Calibri" w:hAnsi="Calibri" w:cs="Calibri"/>
                <w:b/>
                <w:bCs/>
                <w:kern w:val="0"/>
                <w14:ligatures w14:val="none"/>
              </w:rPr>
            </w:pPr>
            <w:r>
              <w:rPr>
                <w:rFonts w:ascii="Calibri" w:hAnsi="Calibri" w:cs="Calibri"/>
                <w:b/>
                <w:bCs/>
                <w:kern w:val="0"/>
                <w14:ligatures w14:val="none"/>
              </w:rPr>
              <w:t>Date</w:t>
            </w:r>
          </w:p>
        </w:tc>
        <w:tc>
          <w:tcPr>
            <w:tcW w:w="4201" w:type="dxa"/>
            <w:tcBorders>
              <w:bottom w:val="single" w:sz="4" w:space="0" w:color="auto"/>
            </w:tcBorders>
            <w:vAlign w:val="center"/>
          </w:tcPr>
          <w:p w14:paraId="2E9EF19A" w14:textId="14C15AB5" w:rsidR="006F59E0" w:rsidRPr="0076564E" w:rsidRDefault="006F59E0" w:rsidP="00086FD7">
            <w:pPr>
              <w:rPr>
                <w:rFonts w:ascii="Calibri" w:hAnsi="Calibri" w:cs="Calibri"/>
                <w:b/>
                <w:bCs/>
                <w:kern w:val="0"/>
                <w14:ligatures w14:val="none"/>
              </w:rPr>
            </w:pPr>
            <w:r w:rsidRPr="0076564E">
              <w:rPr>
                <w:rFonts w:ascii="Calibri" w:hAnsi="Calibri" w:cs="Calibri"/>
                <w:b/>
                <w:bCs/>
                <w:kern w:val="0"/>
                <w14:ligatures w14:val="none"/>
              </w:rPr>
              <w:t xml:space="preserve">Exam </w:t>
            </w:r>
            <w:r>
              <w:rPr>
                <w:rFonts w:ascii="Calibri" w:hAnsi="Calibri" w:cs="Calibri"/>
                <w:b/>
                <w:bCs/>
                <w:kern w:val="0"/>
                <w14:ligatures w14:val="none"/>
              </w:rPr>
              <w:t>component</w:t>
            </w:r>
          </w:p>
        </w:tc>
      </w:tr>
      <w:tr w:rsidR="006F59E0" w14:paraId="23E9BDEE" w14:textId="77777777" w:rsidTr="00D466BD">
        <w:trPr>
          <w:trHeight w:val="360"/>
        </w:trPr>
        <w:tc>
          <w:tcPr>
            <w:tcW w:w="1413" w:type="dxa"/>
            <w:vMerge w:val="restart"/>
            <w:vAlign w:val="center"/>
          </w:tcPr>
          <w:p w14:paraId="2CFCB73B" w14:textId="05DB33C2" w:rsidR="006F59E0" w:rsidRPr="008E3806" w:rsidRDefault="006F59E0" w:rsidP="006F59E0">
            <w:pPr>
              <w:jc w:val="center"/>
              <w:rPr>
                <w:rFonts w:ascii="Calibri" w:hAnsi="Calibri" w:cs="Calibri"/>
                <w:b/>
                <w:bCs/>
                <w:kern w:val="0"/>
                <w14:ligatures w14:val="none"/>
              </w:rPr>
            </w:pPr>
            <w:r>
              <w:rPr>
                <w:rFonts w:ascii="Calibri" w:hAnsi="Calibri" w:cs="Calibri"/>
                <w:b/>
                <w:bCs/>
                <w:kern w:val="0"/>
                <w14:ligatures w14:val="none"/>
              </w:rPr>
              <w:t>1</w:t>
            </w:r>
          </w:p>
        </w:tc>
        <w:tc>
          <w:tcPr>
            <w:tcW w:w="3402" w:type="dxa"/>
            <w:vAlign w:val="center"/>
          </w:tcPr>
          <w:p w14:paraId="272A3031" w14:textId="5E34DC85"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Monday 11</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May 2026</w:t>
            </w:r>
          </w:p>
        </w:tc>
        <w:tc>
          <w:tcPr>
            <w:tcW w:w="4201" w:type="dxa"/>
            <w:vAlign w:val="center"/>
          </w:tcPr>
          <w:p w14:paraId="1887919C" w14:textId="187312EF"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English Literature </w:t>
            </w:r>
            <w:r>
              <w:rPr>
                <w:rFonts w:ascii="Calibri" w:hAnsi="Calibri" w:cs="Calibri"/>
                <w:kern w:val="0"/>
                <w14:ligatures w14:val="none"/>
              </w:rPr>
              <w:t>Component 1</w:t>
            </w:r>
          </w:p>
        </w:tc>
      </w:tr>
      <w:tr w:rsidR="006F59E0" w14:paraId="1FB96261" w14:textId="77777777" w:rsidTr="00D466BD">
        <w:trPr>
          <w:trHeight w:val="360"/>
        </w:trPr>
        <w:tc>
          <w:tcPr>
            <w:tcW w:w="1413" w:type="dxa"/>
            <w:vMerge/>
          </w:tcPr>
          <w:p w14:paraId="6FE7B939" w14:textId="77777777" w:rsidR="006F59E0" w:rsidRPr="008E3806" w:rsidRDefault="006F59E0" w:rsidP="00086FD7">
            <w:pPr>
              <w:rPr>
                <w:rFonts w:ascii="Calibri" w:hAnsi="Calibri" w:cs="Calibri"/>
                <w:b/>
                <w:bCs/>
                <w:kern w:val="0"/>
                <w14:ligatures w14:val="none"/>
              </w:rPr>
            </w:pPr>
          </w:p>
        </w:tc>
        <w:tc>
          <w:tcPr>
            <w:tcW w:w="3402" w:type="dxa"/>
            <w:vAlign w:val="center"/>
          </w:tcPr>
          <w:p w14:paraId="56169595" w14:textId="080CD8D9" w:rsidR="006F59E0" w:rsidRPr="008E3806" w:rsidRDefault="006F59E0" w:rsidP="00086FD7">
            <w:pPr>
              <w:rPr>
                <w:rFonts w:ascii="Calibri" w:hAnsi="Calibri" w:cs="Calibri"/>
                <w:b/>
                <w:bCs/>
                <w:kern w:val="0"/>
                <w14:ligatures w14:val="none"/>
              </w:rPr>
            </w:pPr>
            <w:r w:rsidRPr="008E3806">
              <w:rPr>
                <w:rFonts w:ascii="Calibri" w:hAnsi="Calibri" w:cs="Calibri"/>
                <w:b/>
                <w:bCs/>
                <w:kern w:val="0"/>
                <w14:ligatures w14:val="none"/>
              </w:rPr>
              <w:t>Tuesday 1</w:t>
            </w:r>
            <w:r>
              <w:rPr>
                <w:rFonts w:ascii="Calibri" w:hAnsi="Calibri" w:cs="Calibri"/>
                <w:b/>
                <w:bCs/>
                <w:kern w:val="0"/>
                <w14:ligatures w14:val="none"/>
              </w:rPr>
              <w:t>2</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May 2026</w:t>
            </w:r>
          </w:p>
        </w:tc>
        <w:tc>
          <w:tcPr>
            <w:tcW w:w="4201" w:type="dxa"/>
            <w:vAlign w:val="center"/>
          </w:tcPr>
          <w:p w14:paraId="3B7557E3" w14:textId="7CC87F59"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Biology </w:t>
            </w:r>
            <w:r>
              <w:rPr>
                <w:rFonts w:ascii="Calibri" w:hAnsi="Calibri" w:cs="Calibri"/>
                <w:kern w:val="0"/>
                <w14:ligatures w14:val="none"/>
              </w:rPr>
              <w:t xml:space="preserve">Paper </w:t>
            </w:r>
            <w:r>
              <w:rPr>
                <w:rFonts w:ascii="Calibri" w:hAnsi="Calibri" w:cs="Calibri"/>
                <w:kern w:val="0"/>
                <w14:ligatures w14:val="none"/>
              </w:rPr>
              <w:t>1 ***Afternoon Exam***</w:t>
            </w:r>
          </w:p>
        </w:tc>
      </w:tr>
      <w:tr w:rsidR="006F59E0" w14:paraId="01264F1F" w14:textId="77777777" w:rsidTr="00D466BD">
        <w:trPr>
          <w:trHeight w:val="360"/>
        </w:trPr>
        <w:tc>
          <w:tcPr>
            <w:tcW w:w="1413" w:type="dxa"/>
            <w:vMerge/>
            <w:tcBorders>
              <w:bottom w:val="double" w:sz="4" w:space="0" w:color="auto"/>
            </w:tcBorders>
          </w:tcPr>
          <w:p w14:paraId="50D58EFF" w14:textId="77777777" w:rsidR="006F59E0" w:rsidRPr="008E3806" w:rsidRDefault="006F59E0" w:rsidP="00086FD7">
            <w:pPr>
              <w:rPr>
                <w:rFonts w:ascii="Calibri" w:hAnsi="Calibri" w:cs="Calibri"/>
                <w:b/>
                <w:bCs/>
                <w:kern w:val="0"/>
                <w14:ligatures w14:val="none"/>
              </w:rPr>
            </w:pPr>
          </w:p>
        </w:tc>
        <w:tc>
          <w:tcPr>
            <w:tcW w:w="3402" w:type="dxa"/>
            <w:tcBorders>
              <w:bottom w:val="double" w:sz="4" w:space="0" w:color="auto"/>
            </w:tcBorders>
            <w:vAlign w:val="center"/>
          </w:tcPr>
          <w:p w14:paraId="3F738AB6" w14:textId="150A8D25"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Thursday 14</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May 2026</w:t>
            </w:r>
          </w:p>
        </w:tc>
        <w:tc>
          <w:tcPr>
            <w:tcW w:w="4201" w:type="dxa"/>
            <w:tcBorders>
              <w:bottom w:val="double" w:sz="4" w:space="0" w:color="auto"/>
            </w:tcBorders>
            <w:vAlign w:val="center"/>
          </w:tcPr>
          <w:p w14:paraId="4E9D3C7C" w14:textId="099931B3"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Maths </w:t>
            </w:r>
            <w:r>
              <w:rPr>
                <w:rFonts w:ascii="Calibri" w:hAnsi="Calibri" w:cs="Calibri"/>
                <w:kern w:val="0"/>
                <w14:ligatures w14:val="none"/>
              </w:rPr>
              <w:t>Paper 1</w:t>
            </w:r>
          </w:p>
        </w:tc>
      </w:tr>
      <w:tr w:rsidR="006F59E0" w14:paraId="6E39072A" w14:textId="77777777" w:rsidTr="00D466BD">
        <w:trPr>
          <w:trHeight w:val="360"/>
        </w:trPr>
        <w:tc>
          <w:tcPr>
            <w:tcW w:w="1413" w:type="dxa"/>
            <w:vMerge w:val="restart"/>
            <w:tcBorders>
              <w:top w:val="double" w:sz="4" w:space="0" w:color="auto"/>
            </w:tcBorders>
            <w:vAlign w:val="center"/>
          </w:tcPr>
          <w:p w14:paraId="763DE033" w14:textId="656509BE" w:rsidR="006F59E0" w:rsidRPr="008E3806" w:rsidRDefault="006F59E0" w:rsidP="006F59E0">
            <w:pPr>
              <w:jc w:val="center"/>
              <w:rPr>
                <w:rFonts w:ascii="Calibri" w:hAnsi="Calibri" w:cs="Calibri"/>
                <w:b/>
                <w:bCs/>
                <w:kern w:val="0"/>
                <w14:ligatures w14:val="none"/>
              </w:rPr>
            </w:pPr>
            <w:r>
              <w:rPr>
                <w:rFonts w:ascii="Calibri" w:hAnsi="Calibri" w:cs="Calibri"/>
                <w:b/>
                <w:bCs/>
                <w:kern w:val="0"/>
                <w14:ligatures w14:val="none"/>
              </w:rPr>
              <w:t>2</w:t>
            </w:r>
          </w:p>
        </w:tc>
        <w:tc>
          <w:tcPr>
            <w:tcW w:w="3402" w:type="dxa"/>
            <w:tcBorders>
              <w:top w:val="double" w:sz="4" w:space="0" w:color="auto"/>
            </w:tcBorders>
            <w:vAlign w:val="center"/>
          </w:tcPr>
          <w:p w14:paraId="61835C3E" w14:textId="0289A9A5"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Tuesday 19</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May 2026</w:t>
            </w:r>
          </w:p>
        </w:tc>
        <w:tc>
          <w:tcPr>
            <w:tcW w:w="4201" w:type="dxa"/>
            <w:tcBorders>
              <w:top w:val="double" w:sz="4" w:space="0" w:color="auto"/>
            </w:tcBorders>
            <w:vAlign w:val="center"/>
          </w:tcPr>
          <w:p w14:paraId="0776A8DE" w14:textId="055FD335"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English Literature </w:t>
            </w:r>
            <w:r>
              <w:rPr>
                <w:rFonts w:ascii="Calibri" w:hAnsi="Calibri" w:cs="Calibri"/>
                <w:kern w:val="0"/>
                <w14:ligatures w14:val="none"/>
              </w:rPr>
              <w:t>Component 2</w:t>
            </w:r>
          </w:p>
        </w:tc>
      </w:tr>
      <w:tr w:rsidR="006F59E0" w14:paraId="0F8523D7" w14:textId="77777777" w:rsidTr="00D466BD">
        <w:trPr>
          <w:trHeight w:val="360"/>
        </w:trPr>
        <w:tc>
          <w:tcPr>
            <w:tcW w:w="1413" w:type="dxa"/>
            <w:vMerge/>
            <w:tcBorders>
              <w:bottom w:val="double" w:sz="4" w:space="0" w:color="auto"/>
            </w:tcBorders>
          </w:tcPr>
          <w:p w14:paraId="03A85747" w14:textId="77777777" w:rsidR="006F59E0" w:rsidRPr="008E3806" w:rsidRDefault="006F59E0" w:rsidP="00086FD7">
            <w:pPr>
              <w:rPr>
                <w:rFonts w:ascii="Calibri" w:hAnsi="Calibri" w:cs="Calibri"/>
                <w:b/>
                <w:bCs/>
                <w:kern w:val="0"/>
                <w14:ligatures w14:val="none"/>
              </w:rPr>
            </w:pPr>
          </w:p>
        </w:tc>
        <w:tc>
          <w:tcPr>
            <w:tcW w:w="3402" w:type="dxa"/>
            <w:tcBorders>
              <w:bottom w:val="double" w:sz="4" w:space="0" w:color="auto"/>
            </w:tcBorders>
            <w:vAlign w:val="center"/>
          </w:tcPr>
          <w:p w14:paraId="55C8AF49" w14:textId="4645ED2B"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Thursday 21</w:t>
            </w:r>
            <w:r w:rsidRPr="008E3806">
              <w:rPr>
                <w:rFonts w:ascii="Calibri" w:hAnsi="Calibri" w:cs="Calibri"/>
                <w:b/>
                <w:bCs/>
                <w:kern w:val="0"/>
                <w:vertAlign w:val="superscript"/>
                <w14:ligatures w14:val="none"/>
              </w:rPr>
              <w:t>st</w:t>
            </w:r>
            <w:r w:rsidRPr="008E3806">
              <w:rPr>
                <w:rFonts w:ascii="Calibri" w:hAnsi="Calibri" w:cs="Calibri"/>
                <w:b/>
                <w:bCs/>
                <w:kern w:val="0"/>
                <w14:ligatures w14:val="none"/>
              </w:rPr>
              <w:t xml:space="preserve"> May 2026</w:t>
            </w:r>
          </w:p>
        </w:tc>
        <w:tc>
          <w:tcPr>
            <w:tcW w:w="4201" w:type="dxa"/>
            <w:tcBorders>
              <w:bottom w:val="double" w:sz="4" w:space="0" w:color="auto"/>
            </w:tcBorders>
            <w:vAlign w:val="center"/>
          </w:tcPr>
          <w:p w14:paraId="0EF95D83" w14:textId="7696682B"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English Language </w:t>
            </w:r>
            <w:r>
              <w:rPr>
                <w:rFonts w:ascii="Calibri" w:hAnsi="Calibri" w:cs="Calibri"/>
                <w:kern w:val="0"/>
                <w14:ligatures w14:val="none"/>
              </w:rPr>
              <w:t>Component 1</w:t>
            </w:r>
          </w:p>
        </w:tc>
      </w:tr>
      <w:tr w:rsidR="006F59E0" w14:paraId="086FDED7" w14:textId="77777777" w:rsidTr="00D466BD">
        <w:trPr>
          <w:trHeight w:val="360"/>
        </w:trPr>
        <w:tc>
          <w:tcPr>
            <w:tcW w:w="1413" w:type="dxa"/>
            <w:vMerge w:val="restart"/>
            <w:tcBorders>
              <w:top w:val="double" w:sz="4" w:space="0" w:color="auto"/>
            </w:tcBorders>
            <w:vAlign w:val="center"/>
          </w:tcPr>
          <w:p w14:paraId="28689C0A" w14:textId="49A0B333" w:rsidR="006F59E0" w:rsidRPr="008E3806" w:rsidRDefault="006F59E0" w:rsidP="006F59E0">
            <w:pPr>
              <w:jc w:val="center"/>
              <w:rPr>
                <w:rFonts w:ascii="Calibri" w:hAnsi="Calibri" w:cs="Calibri"/>
                <w:b/>
                <w:bCs/>
                <w:kern w:val="0"/>
                <w14:ligatures w14:val="none"/>
              </w:rPr>
            </w:pPr>
            <w:r>
              <w:rPr>
                <w:rFonts w:ascii="Calibri" w:hAnsi="Calibri" w:cs="Calibri"/>
                <w:b/>
                <w:bCs/>
                <w:kern w:val="0"/>
                <w14:ligatures w14:val="none"/>
              </w:rPr>
              <w:t>3</w:t>
            </w:r>
          </w:p>
        </w:tc>
        <w:tc>
          <w:tcPr>
            <w:tcW w:w="3402" w:type="dxa"/>
            <w:tcBorders>
              <w:top w:val="double" w:sz="4" w:space="0" w:color="auto"/>
            </w:tcBorders>
            <w:vAlign w:val="center"/>
          </w:tcPr>
          <w:p w14:paraId="353B398C" w14:textId="07BE3E4C"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Wednesday 3</w:t>
            </w:r>
            <w:r w:rsidRPr="008E3806">
              <w:rPr>
                <w:rFonts w:ascii="Calibri" w:hAnsi="Calibri" w:cs="Calibri"/>
                <w:b/>
                <w:bCs/>
                <w:kern w:val="0"/>
                <w:vertAlign w:val="superscript"/>
                <w14:ligatures w14:val="none"/>
              </w:rPr>
              <w:t>rd</w:t>
            </w:r>
            <w:r w:rsidRPr="008E3806">
              <w:rPr>
                <w:rFonts w:ascii="Calibri" w:hAnsi="Calibri" w:cs="Calibri"/>
                <w:b/>
                <w:bCs/>
                <w:kern w:val="0"/>
                <w14:ligatures w14:val="none"/>
              </w:rPr>
              <w:t xml:space="preserve"> June 2026</w:t>
            </w:r>
          </w:p>
        </w:tc>
        <w:tc>
          <w:tcPr>
            <w:tcW w:w="4201" w:type="dxa"/>
            <w:tcBorders>
              <w:top w:val="double" w:sz="4" w:space="0" w:color="auto"/>
            </w:tcBorders>
            <w:vAlign w:val="center"/>
          </w:tcPr>
          <w:p w14:paraId="3C1B8FFE" w14:textId="0FCC613B"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Maths </w:t>
            </w:r>
            <w:r>
              <w:rPr>
                <w:rFonts w:ascii="Calibri" w:hAnsi="Calibri" w:cs="Calibri"/>
                <w:kern w:val="0"/>
                <w14:ligatures w14:val="none"/>
              </w:rPr>
              <w:t>Paper 2</w:t>
            </w:r>
          </w:p>
        </w:tc>
      </w:tr>
      <w:tr w:rsidR="006F59E0" w14:paraId="152438A0" w14:textId="77777777" w:rsidTr="00D466BD">
        <w:trPr>
          <w:trHeight w:val="360"/>
        </w:trPr>
        <w:tc>
          <w:tcPr>
            <w:tcW w:w="1413" w:type="dxa"/>
            <w:vMerge/>
            <w:tcBorders>
              <w:bottom w:val="double" w:sz="4" w:space="0" w:color="auto"/>
            </w:tcBorders>
          </w:tcPr>
          <w:p w14:paraId="15E4A07F" w14:textId="77777777" w:rsidR="006F59E0" w:rsidRPr="008E3806" w:rsidRDefault="006F59E0" w:rsidP="00086FD7">
            <w:pPr>
              <w:rPr>
                <w:rFonts w:ascii="Calibri" w:hAnsi="Calibri" w:cs="Calibri"/>
                <w:b/>
                <w:bCs/>
                <w:kern w:val="0"/>
                <w14:ligatures w14:val="none"/>
              </w:rPr>
            </w:pPr>
          </w:p>
        </w:tc>
        <w:tc>
          <w:tcPr>
            <w:tcW w:w="3402" w:type="dxa"/>
            <w:tcBorders>
              <w:bottom w:val="double" w:sz="4" w:space="0" w:color="auto"/>
            </w:tcBorders>
            <w:vAlign w:val="center"/>
          </w:tcPr>
          <w:p w14:paraId="59280609" w14:textId="2DE71A31"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Friday 5</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June 2026</w:t>
            </w:r>
          </w:p>
        </w:tc>
        <w:tc>
          <w:tcPr>
            <w:tcW w:w="4201" w:type="dxa"/>
            <w:tcBorders>
              <w:bottom w:val="double" w:sz="4" w:space="0" w:color="auto"/>
            </w:tcBorders>
            <w:vAlign w:val="center"/>
          </w:tcPr>
          <w:p w14:paraId="6F7C7869" w14:textId="4CF50798"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English Language </w:t>
            </w:r>
            <w:r>
              <w:rPr>
                <w:rFonts w:ascii="Calibri" w:hAnsi="Calibri" w:cs="Calibri"/>
                <w:kern w:val="0"/>
                <w14:ligatures w14:val="none"/>
              </w:rPr>
              <w:t xml:space="preserve">Component </w:t>
            </w:r>
            <w:r>
              <w:rPr>
                <w:rFonts w:ascii="Calibri" w:hAnsi="Calibri" w:cs="Calibri"/>
                <w:kern w:val="0"/>
                <w14:ligatures w14:val="none"/>
              </w:rPr>
              <w:t>2</w:t>
            </w:r>
          </w:p>
        </w:tc>
      </w:tr>
      <w:tr w:rsidR="006F59E0" w14:paraId="7D1DE834" w14:textId="77777777" w:rsidTr="00D466BD">
        <w:trPr>
          <w:trHeight w:val="360"/>
        </w:trPr>
        <w:tc>
          <w:tcPr>
            <w:tcW w:w="1413" w:type="dxa"/>
            <w:vMerge w:val="restart"/>
            <w:tcBorders>
              <w:top w:val="double" w:sz="4" w:space="0" w:color="auto"/>
            </w:tcBorders>
            <w:vAlign w:val="center"/>
          </w:tcPr>
          <w:p w14:paraId="0DF46DF7" w14:textId="264E5148" w:rsidR="006F59E0" w:rsidRPr="008E3806" w:rsidRDefault="006F59E0" w:rsidP="006F59E0">
            <w:pPr>
              <w:jc w:val="center"/>
              <w:rPr>
                <w:rFonts w:ascii="Calibri" w:hAnsi="Calibri" w:cs="Calibri"/>
                <w:b/>
                <w:bCs/>
                <w:kern w:val="0"/>
                <w14:ligatures w14:val="none"/>
              </w:rPr>
            </w:pPr>
            <w:r>
              <w:rPr>
                <w:rFonts w:ascii="Calibri" w:hAnsi="Calibri" w:cs="Calibri"/>
                <w:b/>
                <w:bCs/>
                <w:kern w:val="0"/>
                <w14:ligatures w14:val="none"/>
              </w:rPr>
              <w:t>4</w:t>
            </w:r>
          </w:p>
        </w:tc>
        <w:tc>
          <w:tcPr>
            <w:tcW w:w="3402" w:type="dxa"/>
            <w:tcBorders>
              <w:top w:val="double" w:sz="4" w:space="0" w:color="auto"/>
            </w:tcBorders>
            <w:vAlign w:val="center"/>
          </w:tcPr>
          <w:p w14:paraId="299D1BEE" w14:textId="6923655C"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Monday 8</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June 2026</w:t>
            </w:r>
          </w:p>
        </w:tc>
        <w:tc>
          <w:tcPr>
            <w:tcW w:w="4201" w:type="dxa"/>
            <w:tcBorders>
              <w:top w:val="double" w:sz="4" w:space="0" w:color="auto"/>
            </w:tcBorders>
            <w:vAlign w:val="center"/>
          </w:tcPr>
          <w:p w14:paraId="0B455015" w14:textId="7062AF8F"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Biology </w:t>
            </w:r>
            <w:r>
              <w:rPr>
                <w:rFonts w:ascii="Calibri" w:hAnsi="Calibri" w:cs="Calibri"/>
                <w:kern w:val="0"/>
                <w14:ligatures w14:val="none"/>
              </w:rPr>
              <w:t>Paper 2</w:t>
            </w:r>
          </w:p>
        </w:tc>
      </w:tr>
      <w:tr w:rsidR="006F59E0" w14:paraId="6392DE82" w14:textId="77777777" w:rsidTr="00D466BD">
        <w:trPr>
          <w:trHeight w:val="360"/>
        </w:trPr>
        <w:tc>
          <w:tcPr>
            <w:tcW w:w="1413" w:type="dxa"/>
            <w:vMerge/>
          </w:tcPr>
          <w:p w14:paraId="26149DF7" w14:textId="77777777" w:rsidR="006F59E0" w:rsidRPr="008E3806" w:rsidRDefault="006F59E0" w:rsidP="00086FD7">
            <w:pPr>
              <w:rPr>
                <w:rFonts w:ascii="Calibri" w:hAnsi="Calibri" w:cs="Calibri"/>
                <w:b/>
                <w:bCs/>
                <w:kern w:val="0"/>
                <w14:ligatures w14:val="none"/>
              </w:rPr>
            </w:pPr>
          </w:p>
        </w:tc>
        <w:tc>
          <w:tcPr>
            <w:tcW w:w="3402" w:type="dxa"/>
            <w:vAlign w:val="center"/>
          </w:tcPr>
          <w:p w14:paraId="7F620407" w14:textId="003FAE76" w:rsidR="006F59E0" w:rsidRDefault="006F59E0" w:rsidP="00086FD7">
            <w:pPr>
              <w:rPr>
                <w:rFonts w:ascii="Calibri" w:hAnsi="Calibri" w:cs="Calibri"/>
                <w:b/>
                <w:bCs/>
                <w:kern w:val="0"/>
                <w14:ligatures w14:val="none"/>
              </w:rPr>
            </w:pPr>
            <w:r w:rsidRPr="008E3806">
              <w:rPr>
                <w:rFonts w:ascii="Calibri" w:hAnsi="Calibri" w:cs="Calibri"/>
                <w:b/>
                <w:bCs/>
                <w:kern w:val="0"/>
                <w14:ligatures w14:val="none"/>
              </w:rPr>
              <w:t>Wednesday 10</w:t>
            </w:r>
            <w:r w:rsidRPr="008E3806">
              <w:rPr>
                <w:rFonts w:ascii="Calibri" w:hAnsi="Calibri" w:cs="Calibri"/>
                <w:b/>
                <w:bCs/>
                <w:kern w:val="0"/>
                <w:vertAlign w:val="superscript"/>
                <w14:ligatures w14:val="none"/>
              </w:rPr>
              <w:t>th</w:t>
            </w:r>
            <w:r w:rsidRPr="008E3806">
              <w:rPr>
                <w:rFonts w:ascii="Calibri" w:hAnsi="Calibri" w:cs="Calibri"/>
                <w:b/>
                <w:bCs/>
                <w:kern w:val="0"/>
                <w14:ligatures w14:val="none"/>
              </w:rPr>
              <w:t xml:space="preserve"> June 2026</w:t>
            </w:r>
          </w:p>
        </w:tc>
        <w:tc>
          <w:tcPr>
            <w:tcW w:w="4201" w:type="dxa"/>
            <w:vAlign w:val="center"/>
          </w:tcPr>
          <w:p w14:paraId="6E418B88" w14:textId="49374D29" w:rsidR="006F59E0" w:rsidRPr="00EB69C4" w:rsidRDefault="006F59E0" w:rsidP="00086FD7">
            <w:pPr>
              <w:rPr>
                <w:rFonts w:ascii="Calibri" w:hAnsi="Calibri" w:cs="Calibri"/>
                <w:kern w:val="0"/>
                <w14:ligatures w14:val="none"/>
              </w:rPr>
            </w:pPr>
            <w:r w:rsidRPr="00EB69C4">
              <w:rPr>
                <w:rFonts w:ascii="Calibri" w:hAnsi="Calibri" w:cs="Calibri"/>
                <w:kern w:val="0"/>
                <w14:ligatures w14:val="none"/>
              </w:rPr>
              <w:t xml:space="preserve">Maths </w:t>
            </w:r>
            <w:r>
              <w:rPr>
                <w:rFonts w:ascii="Calibri" w:hAnsi="Calibri" w:cs="Calibri"/>
                <w:kern w:val="0"/>
                <w14:ligatures w14:val="none"/>
              </w:rPr>
              <w:t>Paper 3 (Calculator)</w:t>
            </w:r>
          </w:p>
        </w:tc>
      </w:tr>
    </w:tbl>
    <w:p w14:paraId="6088CD8F" w14:textId="31495523" w:rsidR="00251816" w:rsidRDefault="004A5860" w:rsidP="00FB142B">
      <w:pPr>
        <w:spacing w:before="240"/>
        <w:rPr>
          <w:rFonts w:ascii="Calibri" w:hAnsi="Calibri" w:cs="Calibri"/>
          <w:kern w:val="0"/>
          <w14:ligatures w14:val="none"/>
        </w:rPr>
      </w:pPr>
      <w:r>
        <w:rPr>
          <w:rFonts w:ascii="Calibri" w:hAnsi="Calibri" w:cs="Calibri"/>
          <w:kern w:val="0"/>
          <w14:ligatures w14:val="none"/>
        </w:rPr>
        <w:t>Please note</w:t>
      </w:r>
      <w:r w:rsidR="00251816" w:rsidRPr="00251816">
        <w:rPr>
          <w:rFonts w:ascii="Calibri" w:hAnsi="Calibri" w:cs="Calibri"/>
          <w:kern w:val="0"/>
          <w14:ligatures w14:val="none"/>
        </w:rPr>
        <w:t xml:space="preserve">, there is one examination scheduled for the afternoon of </w:t>
      </w:r>
      <w:r w:rsidR="00251816" w:rsidRPr="00251816">
        <w:rPr>
          <w:rFonts w:ascii="Calibri" w:hAnsi="Calibri" w:cs="Calibri"/>
          <w:b/>
          <w:bCs/>
          <w:kern w:val="0"/>
          <w14:ligatures w14:val="none"/>
        </w:rPr>
        <w:t>Tuesday 12th May 2026</w:t>
      </w:r>
      <w:r w:rsidR="00251816" w:rsidRPr="00251816">
        <w:rPr>
          <w:rFonts w:ascii="Calibri" w:hAnsi="Calibri" w:cs="Calibri"/>
          <w:kern w:val="0"/>
          <w14:ligatures w14:val="none"/>
        </w:rPr>
        <w:t xml:space="preserve">. On this day, KS3 and Year 10 students will </w:t>
      </w:r>
      <w:r w:rsidR="00053903">
        <w:rPr>
          <w:rFonts w:ascii="Calibri" w:hAnsi="Calibri" w:cs="Calibri"/>
          <w:kern w:val="0"/>
          <w14:ligatures w14:val="none"/>
        </w:rPr>
        <w:t xml:space="preserve">arrive for a </w:t>
      </w:r>
      <w:r w:rsidR="00053903" w:rsidRPr="000A474B">
        <w:rPr>
          <w:rFonts w:ascii="Calibri" w:hAnsi="Calibri" w:cs="Calibri"/>
          <w:b/>
          <w:bCs/>
          <w:kern w:val="0"/>
          <w14:ligatures w14:val="none"/>
        </w:rPr>
        <w:t>9.15 am</w:t>
      </w:r>
      <w:r w:rsidR="00053903">
        <w:rPr>
          <w:rFonts w:ascii="Calibri" w:hAnsi="Calibri" w:cs="Calibri"/>
          <w:kern w:val="0"/>
          <w14:ligatures w14:val="none"/>
        </w:rPr>
        <w:t xml:space="preserve"> start and </w:t>
      </w:r>
      <w:r w:rsidR="00251816" w:rsidRPr="00251816">
        <w:rPr>
          <w:rFonts w:ascii="Calibri" w:hAnsi="Calibri" w:cs="Calibri"/>
          <w:kern w:val="0"/>
          <w14:ligatures w14:val="none"/>
        </w:rPr>
        <w:t xml:space="preserve">leave the school site at </w:t>
      </w:r>
      <w:r w:rsidR="00251816" w:rsidRPr="00251816">
        <w:rPr>
          <w:rFonts w:ascii="Calibri" w:hAnsi="Calibri" w:cs="Calibri"/>
          <w:b/>
          <w:bCs/>
          <w:kern w:val="0"/>
          <w14:ligatures w14:val="none"/>
        </w:rPr>
        <w:t>11:00</w:t>
      </w:r>
      <w:r w:rsidR="000A474B">
        <w:rPr>
          <w:rFonts w:ascii="Calibri" w:hAnsi="Calibri" w:cs="Calibri"/>
          <w:b/>
          <w:bCs/>
          <w:kern w:val="0"/>
          <w14:ligatures w14:val="none"/>
        </w:rPr>
        <w:t xml:space="preserve"> </w:t>
      </w:r>
      <w:r w:rsidR="00251816" w:rsidRPr="00251816">
        <w:rPr>
          <w:rFonts w:ascii="Calibri" w:hAnsi="Calibri" w:cs="Calibri"/>
          <w:b/>
          <w:bCs/>
          <w:kern w:val="0"/>
          <w14:ligatures w14:val="none"/>
        </w:rPr>
        <w:t>am</w:t>
      </w:r>
      <w:r w:rsidR="00251816" w:rsidRPr="00251816">
        <w:rPr>
          <w:rFonts w:ascii="Calibri" w:hAnsi="Calibri" w:cs="Calibri"/>
          <w:kern w:val="0"/>
          <w14:ligatures w14:val="none"/>
        </w:rPr>
        <w:t xml:space="preserve"> to allow </w:t>
      </w:r>
      <w:r w:rsidR="00BD4AAF">
        <w:rPr>
          <w:rFonts w:ascii="Calibri" w:hAnsi="Calibri" w:cs="Calibri"/>
          <w:kern w:val="0"/>
          <w14:ligatures w14:val="none"/>
        </w:rPr>
        <w:t>staff to set up the school for the exam</w:t>
      </w:r>
      <w:r w:rsidR="00251816" w:rsidRPr="00251816">
        <w:rPr>
          <w:rFonts w:ascii="Calibri" w:hAnsi="Calibri" w:cs="Calibri"/>
          <w:kern w:val="0"/>
          <w14:ligatures w14:val="none"/>
        </w:rPr>
        <w:t>.</w:t>
      </w:r>
    </w:p>
    <w:p w14:paraId="0E4E64E7" w14:textId="77777777" w:rsidR="006158AC" w:rsidRDefault="006158AC" w:rsidP="00251816">
      <w:pPr>
        <w:rPr>
          <w:rFonts w:ascii="Calibri" w:hAnsi="Calibri" w:cs="Calibri"/>
          <w:kern w:val="0"/>
          <w14:ligatures w14:val="none"/>
        </w:rPr>
      </w:pPr>
    </w:p>
    <w:p w14:paraId="1F10074A" w14:textId="77777777" w:rsidR="006158AC" w:rsidRDefault="006158AC" w:rsidP="006158AC">
      <w:pPr>
        <w:rPr>
          <w:rFonts w:ascii="Calibri" w:hAnsi="Calibri" w:cs="Calibri"/>
          <w:kern w:val="0"/>
          <w14:ligatures w14:val="none"/>
        </w:rPr>
      </w:pPr>
      <w:r w:rsidRPr="006158AC">
        <w:rPr>
          <w:rFonts w:ascii="Calibri" w:hAnsi="Calibri" w:cs="Calibri"/>
          <w:kern w:val="0"/>
          <w14:ligatures w14:val="none"/>
        </w:rPr>
        <w:t>This temporary adjustment enables us to provide the appropriate conditions for our Year 11 students while ensuring that learning for other year groups can continue with minimal disruption once they arrive on site.</w:t>
      </w:r>
    </w:p>
    <w:p w14:paraId="735773DA" w14:textId="4FD5AE1E" w:rsidR="006158AC" w:rsidRDefault="00BD4AAF" w:rsidP="006158AC">
      <w:pPr>
        <w:rPr>
          <w:rFonts w:ascii="Calibri" w:hAnsi="Calibri" w:cs="Calibri"/>
          <w:kern w:val="0"/>
          <w14:ligatures w14:val="none"/>
        </w:rPr>
      </w:pPr>
      <w:r>
        <w:rPr>
          <w:rFonts w:ascii="Calibri" w:hAnsi="Calibri" w:cs="Calibri"/>
          <w:kern w:val="0"/>
          <w14:ligatures w14:val="none"/>
        </w:rPr>
        <w:t>Students will revert to their typical timetable</w:t>
      </w:r>
      <w:r w:rsidR="006158AC" w:rsidRPr="006158AC">
        <w:rPr>
          <w:rFonts w:ascii="Calibri" w:hAnsi="Calibri" w:cs="Calibri"/>
          <w:kern w:val="0"/>
          <w14:ligatures w14:val="none"/>
        </w:rPr>
        <w:t xml:space="preserve"> from </w:t>
      </w:r>
      <w:r w:rsidR="006158AC" w:rsidRPr="006158AC">
        <w:rPr>
          <w:rFonts w:ascii="Calibri" w:hAnsi="Calibri" w:cs="Calibri"/>
          <w:b/>
          <w:bCs/>
          <w:kern w:val="0"/>
          <w14:ligatures w14:val="none"/>
        </w:rPr>
        <w:t>Thursday 11th June 2026</w:t>
      </w:r>
      <w:r w:rsidR="00E61339">
        <w:rPr>
          <w:rFonts w:ascii="Calibri" w:hAnsi="Calibri" w:cs="Calibri"/>
          <w:kern w:val="0"/>
          <w14:ligatures w14:val="none"/>
        </w:rPr>
        <w:t>.</w:t>
      </w:r>
    </w:p>
    <w:p w14:paraId="28A8C035" w14:textId="627E76B8" w:rsidR="006158AC" w:rsidRPr="006158AC" w:rsidRDefault="000104D5" w:rsidP="006158AC">
      <w:pPr>
        <w:rPr>
          <w:rFonts w:ascii="Calibri" w:hAnsi="Calibri" w:cs="Calibri"/>
          <w:kern w:val="0"/>
          <w14:ligatures w14:val="none"/>
        </w:rPr>
      </w:pPr>
      <w:r>
        <w:rPr>
          <w:rFonts w:ascii="Calibri" w:hAnsi="Calibri" w:cs="Calibri"/>
          <w:kern w:val="0"/>
          <w14:ligatures w14:val="none"/>
        </w:rPr>
        <w:t>I</w:t>
      </w:r>
      <w:r w:rsidR="006158AC" w:rsidRPr="006158AC">
        <w:rPr>
          <w:rFonts w:ascii="Calibri" w:hAnsi="Calibri" w:cs="Calibri"/>
          <w:kern w:val="0"/>
          <w14:ligatures w14:val="none"/>
        </w:rPr>
        <w:t xml:space="preserve"> appreciate that this change may cause some short-term disruption and </w:t>
      </w:r>
      <w:r>
        <w:rPr>
          <w:rFonts w:ascii="Calibri" w:hAnsi="Calibri" w:cs="Calibri"/>
          <w:kern w:val="0"/>
          <w14:ligatures w14:val="none"/>
        </w:rPr>
        <w:t>I continue to be</w:t>
      </w:r>
      <w:r w:rsidR="006158AC" w:rsidRPr="006158AC">
        <w:rPr>
          <w:rFonts w:ascii="Calibri" w:hAnsi="Calibri" w:cs="Calibri"/>
          <w:kern w:val="0"/>
          <w14:ligatures w14:val="none"/>
        </w:rPr>
        <w:t xml:space="preserve"> grateful for your </w:t>
      </w:r>
      <w:r w:rsidRPr="006158AC">
        <w:rPr>
          <w:rFonts w:ascii="Calibri" w:hAnsi="Calibri" w:cs="Calibri"/>
          <w:kern w:val="0"/>
          <w14:ligatures w14:val="none"/>
        </w:rPr>
        <w:t>understanding and continued support</w:t>
      </w:r>
      <w:r w:rsidR="006158AC" w:rsidRPr="006158AC">
        <w:rPr>
          <w:rFonts w:ascii="Calibri" w:hAnsi="Calibri" w:cs="Calibri"/>
          <w:kern w:val="0"/>
          <w14:ligatures w14:val="none"/>
        </w:rPr>
        <w:t>.</w:t>
      </w:r>
    </w:p>
    <w:p w14:paraId="271CDD2A" w14:textId="40F42A2E" w:rsidR="005B3BFD" w:rsidRPr="000F5BB3" w:rsidRDefault="00D466BD" w:rsidP="00295AA6">
      <w:pPr>
        <w:rPr>
          <w:rFonts w:ascii="Calibri" w:hAnsi="Calibri" w:cs="Calibri"/>
          <w:kern w:val="0"/>
          <w14:ligatures w14:val="none"/>
        </w:rPr>
      </w:pPr>
      <w:r>
        <w:rPr>
          <w:rFonts w:ascii="Calibri" w:hAnsi="Calibri" w:cs="Calibri"/>
          <w:kern w:val="0"/>
          <w14:ligatures w14:val="none"/>
        </w:rPr>
        <w:t>Yours Sincerely</w:t>
      </w:r>
      <w:r w:rsidR="005B3BFD" w:rsidRPr="000F5BB3">
        <w:rPr>
          <w:rFonts w:ascii="Calibri" w:hAnsi="Calibri" w:cs="Calibri"/>
          <w:kern w:val="0"/>
          <w14:ligatures w14:val="none"/>
        </w:rPr>
        <w:t>,</w:t>
      </w:r>
    </w:p>
    <w:p w14:paraId="230328DB" w14:textId="21FCEB4F" w:rsidR="000F5BB3" w:rsidRDefault="000104D5" w:rsidP="00295AA6">
      <w:pPr>
        <w:rPr>
          <w:rFonts w:ascii="Calibri" w:hAnsi="Calibri" w:cs="Calibri"/>
          <w:b/>
          <w:bCs/>
          <w:kern w:val="0"/>
          <w:u w:val="single"/>
          <w14:ligatures w14:val="none"/>
        </w:rPr>
      </w:pPr>
      <w:r w:rsidRPr="00AD15E9">
        <w:rPr>
          <w:rFonts w:ascii="Calibri" w:hAnsi="Calibri" w:cs="Calibri"/>
          <w:b/>
          <w:bCs/>
          <w:noProof/>
          <w:kern w:val="0"/>
        </w:rPr>
        <w:drawing>
          <wp:inline distT="0" distB="0" distL="0" distR="0" wp14:anchorId="7EDBFF33" wp14:editId="3D861DEC">
            <wp:extent cx="794903" cy="504701"/>
            <wp:effectExtent l="0" t="0" r="5715" b="0"/>
            <wp:docPr id="80618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83884" name="Picture 806183884"/>
                    <pic:cNvPicPr/>
                  </pic:nvPicPr>
                  <pic:blipFill rotWithShape="1">
                    <a:blip r:embed="rId7">
                      <a:extLst>
                        <a:ext uri="{28A0092B-C50C-407E-A947-70E740481C1C}">
                          <a14:useLocalDpi xmlns:a14="http://schemas.microsoft.com/office/drawing/2010/main" val="0"/>
                        </a:ext>
                      </a:extLst>
                    </a:blip>
                    <a:srcRect b="-10390"/>
                    <a:stretch>
                      <a:fillRect/>
                    </a:stretch>
                  </pic:blipFill>
                  <pic:spPr bwMode="auto">
                    <a:xfrm>
                      <a:off x="0" y="0"/>
                      <a:ext cx="809807" cy="514164"/>
                    </a:xfrm>
                    <a:prstGeom prst="rect">
                      <a:avLst/>
                    </a:prstGeom>
                    <a:ln>
                      <a:noFill/>
                    </a:ln>
                    <a:extLst>
                      <a:ext uri="{53640926-AAD7-44D8-BBD7-CCE9431645EC}">
                        <a14:shadowObscured xmlns:a14="http://schemas.microsoft.com/office/drawing/2010/main"/>
                      </a:ext>
                    </a:extLst>
                  </pic:spPr>
                </pic:pic>
              </a:graphicData>
            </a:graphic>
          </wp:inline>
        </w:drawing>
      </w:r>
    </w:p>
    <w:p w14:paraId="16B9CDDC" w14:textId="77777777" w:rsidR="006C5445" w:rsidRDefault="0083149E" w:rsidP="0083149E">
      <w:pPr>
        <w:rPr>
          <w:rFonts w:ascii="Calibri" w:hAnsi="Calibri" w:cs="Calibri"/>
        </w:rPr>
      </w:pPr>
      <w:r w:rsidRPr="00E44F70">
        <w:rPr>
          <w:rFonts w:ascii="Calibri" w:hAnsi="Calibri" w:cs="Calibri"/>
        </w:rPr>
        <w:t>Carl Miller</w:t>
      </w:r>
    </w:p>
    <w:p w14:paraId="30B3E565" w14:textId="387E582B" w:rsidR="0083149E" w:rsidRPr="004D7CD6" w:rsidRDefault="0083149E" w:rsidP="0083149E">
      <w:pPr>
        <w:rPr>
          <w:rFonts w:ascii="Calibri" w:hAnsi="Calibri" w:cs="Calibri"/>
        </w:rPr>
      </w:pPr>
      <w:r w:rsidRPr="00E44F70">
        <w:rPr>
          <w:rFonts w:ascii="Calibri" w:hAnsi="Calibri" w:cs="Calibri"/>
        </w:rPr>
        <w:t>Principal</w:t>
      </w:r>
    </w:p>
    <w:p w14:paraId="6B2BEC54" w14:textId="1C334498" w:rsidR="000F5BB3" w:rsidRDefault="000F5BB3" w:rsidP="00295AA6">
      <w:pPr>
        <w:rPr>
          <w:rFonts w:ascii="Calibri" w:hAnsi="Calibri" w:cs="Calibri"/>
          <w:b/>
          <w:bCs/>
          <w:kern w:val="0"/>
          <w:u w:val="single"/>
          <w14:ligatures w14:val="none"/>
        </w:rPr>
      </w:pPr>
    </w:p>
    <w:p w14:paraId="65453C0A" w14:textId="1D675BAE" w:rsidR="000F5BB3" w:rsidRDefault="000F5BB3" w:rsidP="00295AA6">
      <w:pPr>
        <w:rPr>
          <w:rFonts w:ascii="Calibri" w:hAnsi="Calibri" w:cs="Calibri"/>
          <w:b/>
          <w:bCs/>
          <w:kern w:val="0"/>
          <w:u w:val="single"/>
          <w14:ligatures w14:val="none"/>
        </w:rPr>
      </w:pPr>
    </w:p>
    <w:p w14:paraId="4E02717C" w14:textId="77777777" w:rsidR="005B3BFD" w:rsidRDefault="005B3BFD" w:rsidP="00295AA6">
      <w:pPr>
        <w:rPr>
          <w:rFonts w:ascii="Calibri" w:hAnsi="Calibri" w:cs="Calibri"/>
          <w:b/>
          <w:bCs/>
          <w:kern w:val="0"/>
          <w:u w:val="single"/>
          <w14:ligatures w14:val="none"/>
        </w:rPr>
      </w:pPr>
    </w:p>
    <w:p w14:paraId="7C458522" w14:textId="77777777" w:rsidR="005B3BFD" w:rsidRDefault="005B3BFD" w:rsidP="00295AA6">
      <w:pPr>
        <w:rPr>
          <w:rFonts w:ascii="Calibri" w:hAnsi="Calibri" w:cs="Calibri"/>
          <w:b/>
          <w:bCs/>
          <w:kern w:val="0"/>
          <w:u w:val="single"/>
          <w14:ligatures w14:val="none"/>
        </w:rPr>
      </w:pPr>
    </w:p>
    <w:p w14:paraId="50EED328" w14:textId="77777777" w:rsidR="00295AA6" w:rsidRPr="009D1AF5" w:rsidRDefault="00295AA6" w:rsidP="00A01AB0">
      <w:pPr>
        <w:rPr>
          <w:rFonts w:ascii="Calibri" w:hAnsi="Calibri" w:cs="Calibri"/>
          <w:kern w:val="0"/>
          <w14:ligatures w14:val="none"/>
        </w:rPr>
      </w:pPr>
    </w:p>
    <w:p w14:paraId="18436371" w14:textId="77777777" w:rsidR="00A01AB0" w:rsidRPr="00825BDB" w:rsidRDefault="00A01AB0" w:rsidP="003B4216">
      <w:pPr>
        <w:rPr>
          <w:rFonts w:ascii="Calibri" w:hAnsi="Calibri" w:cs="Calibri"/>
          <w:kern w:val="0"/>
          <w14:ligatures w14:val="none"/>
        </w:rPr>
      </w:pPr>
    </w:p>
    <w:p w14:paraId="74DA849D" w14:textId="77777777" w:rsidR="00F04989" w:rsidRDefault="00F04989" w:rsidP="003B4216">
      <w:pPr>
        <w:rPr>
          <w:b/>
          <w:bCs/>
          <w:u w:val="single"/>
        </w:rPr>
      </w:pPr>
    </w:p>
    <w:p w14:paraId="70203F49" w14:textId="77777777" w:rsidR="00F04989" w:rsidRPr="003B4216" w:rsidRDefault="00F04989" w:rsidP="003B4216">
      <w:pPr>
        <w:rPr>
          <w:b/>
          <w:bCs/>
          <w:u w:val="single"/>
        </w:rPr>
      </w:pPr>
    </w:p>
    <w:sectPr w:rsidR="00F04989" w:rsidRPr="003B4216" w:rsidSect="00ED290F">
      <w:headerReference w:type="even" r:id="rId8"/>
      <w:headerReference w:type="default" r:id="rId9"/>
      <w:footerReference w:type="even" r:id="rId10"/>
      <w:footerReference w:type="default" r:id="rId11"/>
      <w:headerReference w:type="first" r:id="rId12"/>
      <w:footerReference w:type="first" r:id="rId13"/>
      <w:pgSz w:w="11906" w:h="16838"/>
      <w:pgMar w:top="2835"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61B35" w14:textId="77777777" w:rsidR="006B6E5E" w:rsidRDefault="006B6E5E" w:rsidP="00ED290F">
      <w:pPr>
        <w:spacing w:after="0" w:line="240" w:lineRule="auto"/>
      </w:pPr>
      <w:r>
        <w:separator/>
      </w:r>
    </w:p>
  </w:endnote>
  <w:endnote w:type="continuationSeparator" w:id="0">
    <w:p w14:paraId="061EED77" w14:textId="77777777" w:rsidR="006B6E5E" w:rsidRDefault="006B6E5E" w:rsidP="00ED2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C988F" w14:textId="77777777" w:rsidR="008208C3" w:rsidRDefault="008208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21AE1" w14:textId="3BEA4A24" w:rsidR="00ED290F" w:rsidRPr="0039475A" w:rsidRDefault="00ED290F" w:rsidP="00ED290F">
    <w:pPr>
      <w:pStyle w:val="Footer"/>
      <w:rPr>
        <w:rFonts w:cstheme="minorHAnsi"/>
        <w:b/>
        <w:sz w:val="16"/>
        <w:szCs w:val="16"/>
      </w:rPr>
    </w:pPr>
    <w:r>
      <w:rPr>
        <w:rFonts w:cstheme="minorHAnsi"/>
        <w:b/>
        <w:bCs/>
        <w:noProof/>
        <w:sz w:val="16"/>
        <w:szCs w:val="16"/>
      </w:rPr>
      <w:drawing>
        <wp:anchor distT="0" distB="0" distL="114300" distR="114300" simplePos="0" relativeHeight="251663360" behindDoc="1" locked="0" layoutInCell="1" allowOverlap="1" wp14:anchorId="7181BBF5" wp14:editId="0AD4AA07">
          <wp:simplePos x="0" y="0"/>
          <wp:positionH relativeFrom="column">
            <wp:posOffset>-393548</wp:posOffset>
          </wp:positionH>
          <wp:positionV relativeFrom="paragraph">
            <wp:posOffset>-30025</wp:posOffset>
          </wp:positionV>
          <wp:extent cx="1395095" cy="497840"/>
          <wp:effectExtent l="0" t="0" r="0" b="0"/>
          <wp:wrapTight wrapText="bothSides">
            <wp:wrapPolygon edited="0">
              <wp:start x="1770" y="0"/>
              <wp:lineTo x="0" y="7439"/>
              <wp:lineTo x="0" y="14878"/>
              <wp:lineTo x="590" y="19010"/>
              <wp:lineTo x="7079" y="19010"/>
              <wp:lineTo x="21236" y="14051"/>
              <wp:lineTo x="21236" y="2480"/>
              <wp:lineTo x="7079" y="0"/>
              <wp:lineTo x="1770" y="0"/>
            </wp:wrapPolygon>
          </wp:wrapTight>
          <wp:docPr id="422895334" name="Picture 29" descr="A black background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15102" name="Picture 29" descr="A black background with blue and yellow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95095" cy="497840"/>
                  </a:xfrm>
                  <a:prstGeom prst="rect">
                    <a:avLst/>
                  </a:prstGeom>
                </pic:spPr>
              </pic:pic>
            </a:graphicData>
          </a:graphic>
          <wp14:sizeRelH relativeFrom="page">
            <wp14:pctWidth>0</wp14:pctWidth>
          </wp14:sizeRelH>
          <wp14:sizeRelV relativeFrom="page">
            <wp14:pctHeight>0</wp14:pctHeight>
          </wp14:sizeRelV>
        </wp:anchor>
      </w:drawing>
    </w:r>
    <w:r w:rsidRPr="0039475A">
      <w:rPr>
        <w:rFonts w:cstheme="minorHAnsi"/>
        <w:b/>
        <w:bCs/>
        <w:sz w:val="16"/>
        <w:szCs w:val="16"/>
      </w:rPr>
      <w:t xml:space="preserve">Southway </w:t>
    </w:r>
    <w:r>
      <w:rPr>
        <w:rFonts w:cstheme="minorHAnsi"/>
        <w:b/>
        <w:bCs/>
        <w:sz w:val="16"/>
        <w:szCs w:val="16"/>
      </w:rPr>
      <w:t xml:space="preserve">School </w:t>
    </w:r>
    <w:r w:rsidRPr="0039475A">
      <w:rPr>
        <w:rFonts w:cstheme="minorHAnsi"/>
        <w:b/>
        <w:bCs/>
        <w:sz w:val="16"/>
        <w:szCs w:val="16"/>
      </w:rPr>
      <w:t>Limited</w:t>
    </w:r>
  </w:p>
  <w:p w14:paraId="360E115D" w14:textId="172E65A5" w:rsidR="00ED290F" w:rsidRPr="00E41745" w:rsidRDefault="00ED290F" w:rsidP="00ED290F">
    <w:pPr>
      <w:pStyle w:val="Footer"/>
      <w:tabs>
        <w:tab w:val="clear" w:pos="9026"/>
      </w:tabs>
      <w:ind w:right="-188"/>
      <w:rPr>
        <w:rFonts w:cstheme="minorHAnsi"/>
        <w:b/>
        <w:sz w:val="16"/>
        <w:szCs w:val="16"/>
      </w:rPr>
    </w:pPr>
    <w:r>
      <w:rPr>
        <w:rFonts w:cstheme="minorHAnsi"/>
        <w:b/>
        <w:sz w:val="16"/>
        <w:szCs w:val="16"/>
      </w:rPr>
      <w:t>Registered Office: The Featherstone Academy, Pontefract Road, Featherstone, West Yorkshire,</w:t>
    </w:r>
    <w:r w:rsidR="000D02CB">
      <w:rPr>
        <w:rFonts w:cstheme="minorHAnsi"/>
        <w:b/>
        <w:sz w:val="16"/>
        <w:szCs w:val="16"/>
      </w:rPr>
      <w:t xml:space="preserve"> </w:t>
    </w:r>
    <w:r>
      <w:rPr>
        <w:rFonts w:cstheme="minorHAnsi"/>
        <w:b/>
        <w:sz w:val="16"/>
        <w:szCs w:val="16"/>
      </w:rPr>
      <w:t>WF7 5AJ</w:t>
    </w:r>
  </w:p>
  <w:p w14:paraId="16D2D289" w14:textId="6D190F4D" w:rsidR="00ED290F" w:rsidRDefault="00ED290F">
    <w:pPr>
      <w:pStyle w:val="Footer"/>
    </w:pPr>
    <w:r w:rsidRPr="00E41745">
      <w:rPr>
        <w:rFonts w:cstheme="minorHAnsi"/>
        <w:b/>
        <w:sz w:val="16"/>
        <w:szCs w:val="16"/>
      </w:rPr>
      <w:t xml:space="preserve">Reg. No. </w:t>
    </w:r>
    <w:r w:rsidRPr="00B11A8D">
      <w:rPr>
        <w:rFonts w:cstheme="minorHAnsi"/>
        <w:b/>
        <w:bCs/>
        <w:sz w:val="16"/>
        <w:szCs w:val="16"/>
      </w:rPr>
      <w:t>08492483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C1EBB" w14:textId="77777777" w:rsidR="008208C3" w:rsidRDefault="00820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E1EC9" w14:textId="77777777" w:rsidR="006B6E5E" w:rsidRDefault="006B6E5E" w:rsidP="00ED290F">
      <w:pPr>
        <w:spacing w:after="0" w:line="240" w:lineRule="auto"/>
      </w:pPr>
      <w:r>
        <w:separator/>
      </w:r>
    </w:p>
  </w:footnote>
  <w:footnote w:type="continuationSeparator" w:id="0">
    <w:p w14:paraId="135657CD" w14:textId="77777777" w:rsidR="006B6E5E" w:rsidRDefault="006B6E5E" w:rsidP="00ED29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D8C1E" w14:textId="77777777" w:rsidR="008208C3" w:rsidRDefault="008208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FE8C0" w14:textId="3B666DBB" w:rsidR="00ED290F" w:rsidRDefault="00ED290F">
    <w:pPr>
      <w:pStyle w:val="Header"/>
    </w:pPr>
    <w:r>
      <w:rPr>
        <w:noProof/>
        <w:lang w:eastAsia="en-GB"/>
      </w:rPr>
      <mc:AlternateContent>
        <mc:Choice Requires="wps">
          <w:drawing>
            <wp:anchor distT="0" distB="0" distL="114300" distR="114300" simplePos="0" relativeHeight="251661312" behindDoc="0" locked="0" layoutInCell="1" allowOverlap="1" wp14:anchorId="638C6E0E" wp14:editId="738266EC">
              <wp:simplePos x="0" y="0"/>
              <wp:positionH relativeFrom="margin">
                <wp:posOffset>3166281</wp:posOffset>
              </wp:positionH>
              <wp:positionV relativeFrom="paragraph">
                <wp:posOffset>-177260</wp:posOffset>
              </wp:positionV>
              <wp:extent cx="2652395" cy="1433015"/>
              <wp:effectExtent l="0" t="0" r="0" b="0"/>
              <wp:wrapNone/>
              <wp:docPr id="4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1433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99940" w14:textId="77777777" w:rsidR="00ED290F" w:rsidRPr="00E8249C" w:rsidRDefault="00ED290F" w:rsidP="00ED290F">
                          <w:pPr>
                            <w:spacing w:after="0"/>
                            <w:jc w:val="right"/>
                            <w:rPr>
                              <w:rFonts w:cstheme="minorHAnsi"/>
                              <w:sz w:val="22"/>
                              <w:szCs w:val="22"/>
                            </w:rPr>
                          </w:pPr>
                          <w:r w:rsidRPr="00E8249C">
                            <w:rPr>
                              <w:rFonts w:cstheme="minorHAnsi"/>
                              <w:b/>
                              <w:sz w:val="22"/>
                              <w:szCs w:val="22"/>
                            </w:rPr>
                            <w:t>Principal:</w:t>
                          </w:r>
                          <w:r w:rsidRPr="00E8249C">
                            <w:rPr>
                              <w:rFonts w:cstheme="minorHAnsi"/>
                              <w:sz w:val="22"/>
                              <w:szCs w:val="22"/>
                            </w:rPr>
                            <w:t xml:space="preserve">  Carl Miller</w:t>
                          </w:r>
                        </w:p>
                        <w:p w14:paraId="58791BF8" w14:textId="77777777" w:rsidR="00ED290F" w:rsidRPr="00E8249C" w:rsidRDefault="00ED290F" w:rsidP="00ED290F">
                          <w:pPr>
                            <w:spacing w:after="0"/>
                            <w:jc w:val="right"/>
                            <w:rPr>
                              <w:rFonts w:cstheme="minorHAnsi"/>
                              <w:sz w:val="22"/>
                              <w:szCs w:val="22"/>
                            </w:rPr>
                          </w:pPr>
                          <w:r w:rsidRPr="00E8249C">
                            <w:rPr>
                              <w:rFonts w:cstheme="minorHAnsi"/>
                              <w:sz w:val="22"/>
                              <w:szCs w:val="22"/>
                            </w:rPr>
                            <w:t>KS3/4 Extended Education Provision</w:t>
                          </w:r>
                        </w:p>
                        <w:p w14:paraId="3932CC44" w14:textId="6BD3B121" w:rsidR="00ED290F" w:rsidRPr="00E8249C" w:rsidRDefault="00ED290F" w:rsidP="00ED290F">
                          <w:pPr>
                            <w:spacing w:after="0"/>
                            <w:jc w:val="right"/>
                            <w:rPr>
                              <w:rFonts w:cstheme="minorHAnsi"/>
                              <w:sz w:val="22"/>
                              <w:szCs w:val="22"/>
                            </w:rPr>
                          </w:pPr>
                          <w:r w:rsidRPr="00E8249C">
                            <w:rPr>
                              <w:rFonts w:cstheme="minorHAnsi"/>
                              <w:sz w:val="22"/>
                              <w:szCs w:val="22"/>
                            </w:rPr>
                            <w:t>Southway School</w:t>
                          </w:r>
                          <w:r>
                            <w:rPr>
                              <w:rFonts w:cstheme="minorHAnsi"/>
                              <w:sz w:val="22"/>
                              <w:szCs w:val="22"/>
                            </w:rPr>
                            <w:t xml:space="preserve"> Limited</w:t>
                          </w:r>
                        </w:p>
                        <w:p w14:paraId="6CD31801" w14:textId="77777777" w:rsidR="00ED290F" w:rsidRPr="00E8249C" w:rsidRDefault="00ED290F" w:rsidP="00ED290F">
                          <w:pPr>
                            <w:spacing w:after="0"/>
                            <w:jc w:val="right"/>
                            <w:rPr>
                              <w:rFonts w:cstheme="minorHAnsi"/>
                              <w:sz w:val="22"/>
                              <w:szCs w:val="22"/>
                            </w:rPr>
                          </w:pPr>
                          <w:r w:rsidRPr="00E8249C">
                            <w:rPr>
                              <w:rFonts w:cstheme="minorHAnsi"/>
                              <w:sz w:val="22"/>
                              <w:szCs w:val="22"/>
                            </w:rPr>
                            <w:t>Middleton Road, Belle Isle</w:t>
                          </w:r>
                        </w:p>
                        <w:p w14:paraId="794CCD41" w14:textId="77777777" w:rsidR="00ED290F" w:rsidRPr="00E8249C" w:rsidRDefault="00ED290F" w:rsidP="00ED290F">
                          <w:pPr>
                            <w:spacing w:after="0"/>
                            <w:jc w:val="right"/>
                            <w:rPr>
                              <w:rFonts w:cstheme="minorHAnsi"/>
                              <w:sz w:val="22"/>
                              <w:szCs w:val="22"/>
                              <w:lang w:val="de-DE"/>
                            </w:rPr>
                          </w:pPr>
                          <w:r w:rsidRPr="00E8249C">
                            <w:rPr>
                              <w:rFonts w:cstheme="minorHAnsi"/>
                              <w:sz w:val="22"/>
                              <w:szCs w:val="22"/>
                              <w:lang w:val="de-DE"/>
                            </w:rPr>
                            <w:t>Leeds</w:t>
                          </w:r>
                        </w:p>
                        <w:p w14:paraId="126B303A" w14:textId="77777777" w:rsidR="00ED290F" w:rsidRPr="00E8249C" w:rsidRDefault="00ED290F" w:rsidP="00ED290F">
                          <w:pPr>
                            <w:spacing w:after="0"/>
                            <w:jc w:val="right"/>
                            <w:rPr>
                              <w:rFonts w:cstheme="minorHAnsi"/>
                              <w:sz w:val="22"/>
                              <w:szCs w:val="22"/>
                              <w:lang w:val="de-DE"/>
                            </w:rPr>
                          </w:pPr>
                          <w:r w:rsidRPr="00E8249C">
                            <w:rPr>
                              <w:rFonts w:cstheme="minorHAnsi"/>
                              <w:sz w:val="22"/>
                              <w:szCs w:val="22"/>
                              <w:lang w:val="de-DE"/>
                            </w:rPr>
                            <w:t>LS10 3JA</w:t>
                          </w:r>
                        </w:p>
                        <w:p w14:paraId="3525CD0E" w14:textId="77777777" w:rsidR="00ED290F" w:rsidRPr="00E8249C" w:rsidRDefault="00ED290F" w:rsidP="00ED290F">
                          <w:pPr>
                            <w:pStyle w:val="Footer"/>
                            <w:jc w:val="right"/>
                            <w:rPr>
                              <w:rFonts w:cstheme="minorHAnsi"/>
                              <w:sz w:val="22"/>
                              <w:szCs w:val="22"/>
                              <w:lang w:val="de-DE"/>
                            </w:rPr>
                          </w:pPr>
                          <w:r w:rsidRPr="00E8249C">
                            <w:rPr>
                              <w:rFonts w:cstheme="minorHAnsi"/>
                              <w:sz w:val="22"/>
                              <w:szCs w:val="22"/>
                              <w:lang w:val="de-DE"/>
                            </w:rPr>
                            <w:t xml:space="preserve">T: 0113 </w:t>
                          </w:r>
                          <w:r>
                            <w:rPr>
                              <w:rFonts w:cstheme="minorHAnsi"/>
                              <w:sz w:val="22"/>
                              <w:szCs w:val="22"/>
                              <w:lang w:val="de-DE"/>
                            </w:rPr>
                            <w:t>484 3030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8C6E0E" id="_x0000_t202" coordsize="21600,21600" o:spt="202" path="m,l,21600r21600,l21600,xe">
              <v:stroke joinstyle="miter"/>
              <v:path gradientshapeok="t" o:connecttype="rect"/>
            </v:shapetype>
            <v:shape id="Text Box 4" o:spid="_x0000_s1026" type="#_x0000_t202" style="position:absolute;margin-left:249.3pt;margin-top:-13.95pt;width:208.85pt;height:112.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" filled="f" stroked="f">
              <v:textbox>
                <w:txbxContent>
                  <w:p w14:paraId="4EF99940" w14:textId="77777777" w:rsidR="00ED290F" w:rsidRPr="00E8249C" w:rsidRDefault="00ED290F" w:rsidP="00ED290F">
                    <w:pPr>
                      <w:spacing w:after="0"/>
                      <w:jc w:val="right"/>
                      <w:rPr>
                        <w:rFonts w:cstheme="minorHAnsi"/>
                        <w:sz w:val="22"/>
                        <w:szCs w:val="22"/>
                      </w:rPr>
                    </w:pPr>
                    <w:r w:rsidRPr="00E8249C">
                      <w:rPr>
                        <w:rFonts w:cstheme="minorHAnsi"/>
                        <w:b/>
                        <w:sz w:val="22"/>
                        <w:szCs w:val="22"/>
                      </w:rPr>
                      <w:t>Principal:</w:t>
                    </w:r>
                    <w:r w:rsidRPr="00E8249C">
                      <w:rPr>
                        <w:rFonts w:cstheme="minorHAnsi"/>
                        <w:sz w:val="22"/>
                        <w:szCs w:val="22"/>
                      </w:rPr>
                      <w:t xml:space="preserve">  Carl Miller</w:t>
                    </w:r>
                  </w:p>
                  <w:p w14:paraId="58791BF8" w14:textId="77777777" w:rsidR="00ED290F" w:rsidRPr="00E8249C" w:rsidRDefault="00ED290F" w:rsidP="00ED290F">
                    <w:pPr>
                      <w:spacing w:after="0"/>
                      <w:jc w:val="right"/>
                      <w:rPr>
                        <w:rFonts w:cstheme="minorHAnsi"/>
                        <w:sz w:val="22"/>
                        <w:szCs w:val="22"/>
                      </w:rPr>
                    </w:pPr>
                    <w:r w:rsidRPr="00E8249C">
                      <w:rPr>
                        <w:rFonts w:cstheme="minorHAnsi"/>
                        <w:sz w:val="22"/>
                        <w:szCs w:val="22"/>
                      </w:rPr>
                      <w:t>KS3/4 Extended Education Provision</w:t>
                    </w:r>
                  </w:p>
                  <w:p w14:paraId="3932CC44" w14:textId="6BD3B121" w:rsidR="00ED290F" w:rsidRPr="00E8249C" w:rsidRDefault="00ED290F" w:rsidP="00ED290F">
                    <w:pPr>
                      <w:spacing w:after="0"/>
                      <w:jc w:val="right"/>
                      <w:rPr>
                        <w:rFonts w:cstheme="minorHAnsi"/>
                        <w:sz w:val="22"/>
                        <w:szCs w:val="22"/>
                      </w:rPr>
                    </w:pPr>
                    <w:r w:rsidRPr="00E8249C">
                      <w:rPr>
                        <w:rFonts w:cstheme="minorHAnsi"/>
                        <w:sz w:val="22"/>
                        <w:szCs w:val="22"/>
                      </w:rPr>
                      <w:t>Southway School</w:t>
                    </w:r>
                    <w:r>
                      <w:rPr>
                        <w:rFonts w:cstheme="minorHAnsi"/>
                        <w:sz w:val="22"/>
                        <w:szCs w:val="22"/>
                      </w:rPr>
                      <w:t xml:space="preserve"> Limited</w:t>
                    </w:r>
                  </w:p>
                  <w:p w14:paraId="6CD31801" w14:textId="77777777" w:rsidR="00ED290F" w:rsidRPr="00E8249C" w:rsidRDefault="00ED290F" w:rsidP="00ED290F">
                    <w:pPr>
                      <w:spacing w:after="0"/>
                      <w:jc w:val="right"/>
                      <w:rPr>
                        <w:rFonts w:cstheme="minorHAnsi"/>
                        <w:sz w:val="22"/>
                        <w:szCs w:val="22"/>
                      </w:rPr>
                    </w:pPr>
                    <w:r w:rsidRPr="00E8249C">
                      <w:rPr>
                        <w:rFonts w:cstheme="minorHAnsi"/>
                        <w:sz w:val="22"/>
                        <w:szCs w:val="22"/>
                      </w:rPr>
                      <w:t>Middleton Road, Belle Isle</w:t>
                    </w:r>
                  </w:p>
                  <w:p w14:paraId="794CCD41" w14:textId="77777777" w:rsidR="00ED290F" w:rsidRPr="00E8249C" w:rsidRDefault="00ED290F" w:rsidP="00ED290F">
                    <w:pPr>
                      <w:spacing w:after="0"/>
                      <w:jc w:val="right"/>
                      <w:rPr>
                        <w:rFonts w:cstheme="minorHAnsi"/>
                        <w:sz w:val="22"/>
                        <w:szCs w:val="22"/>
                        <w:lang w:val="de-DE"/>
                      </w:rPr>
                    </w:pPr>
                    <w:r w:rsidRPr="00E8249C">
                      <w:rPr>
                        <w:rFonts w:cstheme="minorHAnsi"/>
                        <w:sz w:val="22"/>
                        <w:szCs w:val="22"/>
                        <w:lang w:val="de-DE"/>
                      </w:rPr>
                      <w:t>Leeds</w:t>
                    </w:r>
                  </w:p>
                  <w:p w14:paraId="126B303A" w14:textId="77777777" w:rsidR="00ED290F" w:rsidRPr="00E8249C" w:rsidRDefault="00ED290F" w:rsidP="00ED290F">
                    <w:pPr>
                      <w:spacing w:after="0"/>
                      <w:jc w:val="right"/>
                      <w:rPr>
                        <w:rFonts w:cstheme="minorHAnsi"/>
                        <w:sz w:val="22"/>
                        <w:szCs w:val="22"/>
                        <w:lang w:val="de-DE"/>
                      </w:rPr>
                    </w:pPr>
                    <w:r w:rsidRPr="00E8249C">
                      <w:rPr>
                        <w:rFonts w:cstheme="minorHAnsi"/>
                        <w:sz w:val="22"/>
                        <w:szCs w:val="22"/>
                        <w:lang w:val="de-DE"/>
                      </w:rPr>
                      <w:t>LS10 3JA</w:t>
                    </w:r>
                  </w:p>
                  <w:p w14:paraId="3525CD0E" w14:textId="77777777" w:rsidR="00ED290F" w:rsidRPr="00E8249C" w:rsidRDefault="00ED290F" w:rsidP="00ED290F">
                    <w:pPr>
                      <w:pStyle w:val="Footer"/>
                      <w:jc w:val="right"/>
                      <w:rPr>
                        <w:rFonts w:cstheme="minorHAnsi"/>
                        <w:sz w:val="22"/>
                        <w:szCs w:val="22"/>
                        <w:lang w:val="de-DE"/>
                      </w:rPr>
                    </w:pPr>
                    <w:r w:rsidRPr="00E8249C">
                      <w:rPr>
                        <w:rFonts w:cstheme="minorHAnsi"/>
                        <w:sz w:val="22"/>
                        <w:szCs w:val="22"/>
                        <w:lang w:val="de-DE"/>
                      </w:rPr>
                      <w:t xml:space="preserve">T: 0113 </w:t>
                    </w:r>
                    <w:r>
                      <w:rPr>
                        <w:rFonts w:cstheme="minorHAnsi"/>
                        <w:sz w:val="22"/>
                        <w:szCs w:val="22"/>
                        <w:lang w:val="de-DE"/>
                      </w:rPr>
                      <w:t>484 3030</w:t>
                    </w:r>
                  </w:p>
                </w:txbxContent>
              </v:textbox>
              <w10:wrap anchorx="margin"/>
            </v:shape>
          </w:pict>
        </mc:Fallback>
      </mc:AlternateContent>
    </w:r>
    <w:r>
      <w:rPr>
        <w:noProof/>
        <w:lang w:eastAsia="en-GB"/>
      </w:rPr>
      <w:drawing>
        <wp:anchor distT="0" distB="0" distL="114300" distR="114300" simplePos="0" relativeHeight="251659264" behindDoc="0" locked="0" layoutInCell="1" allowOverlap="1" wp14:anchorId="173C2B03" wp14:editId="5B4FA220">
          <wp:simplePos x="0" y="0"/>
          <wp:positionH relativeFrom="margin">
            <wp:posOffset>-276225</wp:posOffset>
          </wp:positionH>
          <wp:positionV relativeFrom="paragraph">
            <wp:posOffset>-143510</wp:posOffset>
          </wp:positionV>
          <wp:extent cx="2326640" cy="755650"/>
          <wp:effectExtent l="0" t="0" r="0" b="6350"/>
          <wp:wrapThrough wrapText="bothSides">
            <wp:wrapPolygon edited="0">
              <wp:start x="0" y="0"/>
              <wp:lineTo x="0" y="21237"/>
              <wp:lineTo x="21400" y="21237"/>
              <wp:lineTo x="21400" y="0"/>
              <wp:lineTo x="0" y="0"/>
            </wp:wrapPolygon>
          </wp:wrapThrough>
          <wp:docPr id="1186064839" name="Picture 1186064839" descr="A blue sign with white text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95464" name="Picture 525095464" descr="A blue sign with white text and yellow star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664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4035" w14:textId="77777777" w:rsidR="008208C3" w:rsidRDefault="008208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0F"/>
    <w:rsid w:val="00006FB7"/>
    <w:rsid w:val="000104D5"/>
    <w:rsid w:val="00021531"/>
    <w:rsid w:val="00053903"/>
    <w:rsid w:val="00056EA5"/>
    <w:rsid w:val="00083FE7"/>
    <w:rsid w:val="00086FD7"/>
    <w:rsid w:val="000A474B"/>
    <w:rsid w:val="000A4945"/>
    <w:rsid w:val="000B2508"/>
    <w:rsid w:val="000D02CB"/>
    <w:rsid w:val="000F5BB3"/>
    <w:rsid w:val="0018510D"/>
    <w:rsid w:val="001A4008"/>
    <w:rsid w:val="001C432C"/>
    <w:rsid w:val="001D39CD"/>
    <w:rsid w:val="001F0D6E"/>
    <w:rsid w:val="0023212A"/>
    <w:rsid w:val="00251816"/>
    <w:rsid w:val="00281F31"/>
    <w:rsid w:val="00295AA6"/>
    <w:rsid w:val="002D5BEB"/>
    <w:rsid w:val="003023FC"/>
    <w:rsid w:val="003348FD"/>
    <w:rsid w:val="00371EB6"/>
    <w:rsid w:val="003B4216"/>
    <w:rsid w:val="003C04C0"/>
    <w:rsid w:val="004555D4"/>
    <w:rsid w:val="004A5860"/>
    <w:rsid w:val="00501D50"/>
    <w:rsid w:val="00524888"/>
    <w:rsid w:val="00586C16"/>
    <w:rsid w:val="005B3BFD"/>
    <w:rsid w:val="005C310A"/>
    <w:rsid w:val="006158AC"/>
    <w:rsid w:val="006705DF"/>
    <w:rsid w:val="00683D77"/>
    <w:rsid w:val="006B6E5E"/>
    <w:rsid w:val="006C0806"/>
    <w:rsid w:val="006C5445"/>
    <w:rsid w:val="006F59E0"/>
    <w:rsid w:val="0076564E"/>
    <w:rsid w:val="007701C2"/>
    <w:rsid w:val="00772B62"/>
    <w:rsid w:val="00785495"/>
    <w:rsid w:val="007A5266"/>
    <w:rsid w:val="008208C3"/>
    <w:rsid w:val="00825BDB"/>
    <w:rsid w:val="0083149E"/>
    <w:rsid w:val="00891258"/>
    <w:rsid w:val="00930E26"/>
    <w:rsid w:val="00965DFB"/>
    <w:rsid w:val="009A4907"/>
    <w:rsid w:val="009B65DD"/>
    <w:rsid w:val="009C5958"/>
    <w:rsid w:val="00A01AB0"/>
    <w:rsid w:val="00A30E19"/>
    <w:rsid w:val="00AD15E9"/>
    <w:rsid w:val="00B55B05"/>
    <w:rsid w:val="00BA22A8"/>
    <w:rsid w:val="00BB0550"/>
    <w:rsid w:val="00BD4AAF"/>
    <w:rsid w:val="00BF4063"/>
    <w:rsid w:val="00C15534"/>
    <w:rsid w:val="00C55001"/>
    <w:rsid w:val="00CA63F6"/>
    <w:rsid w:val="00CA7806"/>
    <w:rsid w:val="00D01EA1"/>
    <w:rsid w:val="00D32EA4"/>
    <w:rsid w:val="00D40121"/>
    <w:rsid w:val="00D466BD"/>
    <w:rsid w:val="00D83F0A"/>
    <w:rsid w:val="00D94B1B"/>
    <w:rsid w:val="00DA5CD4"/>
    <w:rsid w:val="00E61339"/>
    <w:rsid w:val="00EB69C4"/>
    <w:rsid w:val="00ED290F"/>
    <w:rsid w:val="00ED69DF"/>
    <w:rsid w:val="00ED6C89"/>
    <w:rsid w:val="00F04989"/>
    <w:rsid w:val="00F11401"/>
    <w:rsid w:val="00F3018D"/>
    <w:rsid w:val="00FA4196"/>
    <w:rsid w:val="00FB142B"/>
    <w:rsid w:val="00FC3B77"/>
    <w:rsid w:val="00FC3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C944F"/>
  <w15:chartTrackingRefBased/>
  <w15:docId w15:val="{284DCFD9-9491-466A-9096-8E093EC4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9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9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9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9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9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9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9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9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9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90F"/>
    <w:rPr>
      <w:rFonts w:eastAsiaTheme="majorEastAsia" w:cstheme="majorBidi"/>
      <w:color w:val="272727" w:themeColor="text1" w:themeTint="D8"/>
    </w:rPr>
  </w:style>
  <w:style w:type="paragraph" w:styleId="Title">
    <w:name w:val="Title"/>
    <w:basedOn w:val="Normal"/>
    <w:next w:val="Normal"/>
    <w:link w:val="TitleChar"/>
    <w:uiPriority w:val="10"/>
    <w:qFormat/>
    <w:rsid w:val="00ED29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9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90F"/>
    <w:pPr>
      <w:spacing w:before="160"/>
      <w:jc w:val="center"/>
    </w:pPr>
    <w:rPr>
      <w:i/>
      <w:iCs/>
      <w:color w:val="404040" w:themeColor="text1" w:themeTint="BF"/>
    </w:rPr>
  </w:style>
  <w:style w:type="character" w:customStyle="1" w:styleId="QuoteChar">
    <w:name w:val="Quote Char"/>
    <w:basedOn w:val="DefaultParagraphFont"/>
    <w:link w:val="Quote"/>
    <w:uiPriority w:val="29"/>
    <w:rsid w:val="00ED290F"/>
    <w:rPr>
      <w:i/>
      <w:iCs/>
      <w:color w:val="404040" w:themeColor="text1" w:themeTint="BF"/>
    </w:rPr>
  </w:style>
  <w:style w:type="paragraph" w:styleId="ListParagraph">
    <w:name w:val="List Paragraph"/>
    <w:basedOn w:val="Normal"/>
    <w:uiPriority w:val="34"/>
    <w:qFormat/>
    <w:rsid w:val="00ED290F"/>
    <w:pPr>
      <w:ind w:left="720"/>
      <w:contextualSpacing/>
    </w:pPr>
  </w:style>
  <w:style w:type="character" w:styleId="IntenseEmphasis">
    <w:name w:val="Intense Emphasis"/>
    <w:basedOn w:val="DefaultParagraphFont"/>
    <w:uiPriority w:val="21"/>
    <w:qFormat/>
    <w:rsid w:val="00ED290F"/>
    <w:rPr>
      <w:i/>
      <w:iCs/>
      <w:color w:val="0F4761" w:themeColor="accent1" w:themeShade="BF"/>
    </w:rPr>
  </w:style>
  <w:style w:type="paragraph" w:styleId="IntenseQuote">
    <w:name w:val="Intense Quote"/>
    <w:basedOn w:val="Normal"/>
    <w:next w:val="Normal"/>
    <w:link w:val="IntenseQuoteChar"/>
    <w:uiPriority w:val="30"/>
    <w:qFormat/>
    <w:rsid w:val="00ED29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90F"/>
    <w:rPr>
      <w:i/>
      <w:iCs/>
      <w:color w:val="0F4761" w:themeColor="accent1" w:themeShade="BF"/>
    </w:rPr>
  </w:style>
  <w:style w:type="character" w:styleId="IntenseReference">
    <w:name w:val="Intense Reference"/>
    <w:basedOn w:val="DefaultParagraphFont"/>
    <w:uiPriority w:val="32"/>
    <w:qFormat/>
    <w:rsid w:val="00ED290F"/>
    <w:rPr>
      <w:b/>
      <w:bCs/>
      <w:smallCaps/>
      <w:color w:val="0F4761" w:themeColor="accent1" w:themeShade="BF"/>
      <w:spacing w:val="5"/>
    </w:rPr>
  </w:style>
  <w:style w:type="paragraph" w:styleId="Header">
    <w:name w:val="header"/>
    <w:basedOn w:val="Normal"/>
    <w:link w:val="HeaderChar"/>
    <w:uiPriority w:val="99"/>
    <w:unhideWhenUsed/>
    <w:rsid w:val="00ED2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90F"/>
  </w:style>
  <w:style w:type="paragraph" w:styleId="Footer">
    <w:name w:val="footer"/>
    <w:basedOn w:val="Normal"/>
    <w:link w:val="FooterChar"/>
    <w:uiPriority w:val="99"/>
    <w:unhideWhenUsed/>
    <w:rsid w:val="00ED2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90F"/>
  </w:style>
  <w:style w:type="table" w:styleId="TableGrid">
    <w:name w:val="Table Grid"/>
    <w:basedOn w:val="TableNormal"/>
    <w:uiPriority w:val="39"/>
    <w:rsid w:val="00EB6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86D10-D13D-4D3A-88F3-1A7644E4A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370</Words>
  <Characters>2114</Characters>
  <Application>Microsoft Office Word</Application>
  <DocSecurity>0</DocSecurity>
  <Lines>17</Lines>
  <Paragraphs>4</Paragraphs>
  <ScaleCrop>false</ScaleCrop>
  <Company>The Rodillian Multi Academy Trust</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Miller</dc:creator>
  <cp:keywords/>
  <dc:description/>
  <cp:lastModifiedBy>Carl Miller</cp:lastModifiedBy>
  <cp:revision>79</cp:revision>
  <dcterms:created xsi:type="dcterms:W3CDTF">2026-05-06T07:36:00Z</dcterms:created>
  <dcterms:modified xsi:type="dcterms:W3CDTF">2026-05-07T08:05:00Z</dcterms:modified>
</cp:coreProperties>
</file>